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F3" w:rsidRPr="00B87AB7" w:rsidRDefault="00D960F3" w:rsidP="00657503">
      <w:pPr>
        <w:spacing w:afterLines="120" w:after="288" w:line="360" w:lineRule="auto"/>
      </w:pPr>
    </w:p>
    <w:p w:rsidR="00D960F3" w:rsidRPr="00B87AB7" w:rsidRDefault="00D960F3" w:rsidP="00657503">
      <w:pPr>
        <w:spacing w:afterLines="120" w:after="288" w:line="360" w:lineRule="auto"/>
      </w:pPr>
    </w:p>
    <w:p w:rsidR="00D960F3" w:rsidRPr="00B87AB7" w:rsidRDefault="00D960F3" w:rsidP="00657503">
      <w:pPr>
        <w:spacing w:afterLines="120" w:after="288" w:line="360" w:lineRule="auto"/>
      </w:pPr>
    </w:p>
    <w:p w:rsidR="004E76DC" w:rsidRPr="00B87AB7" w:rsidRDefault="004E76DC" w:rsidP="00657503">
      <w:pPr>
        <w:spacing w:afterLines="120" w:after="288" w:line="360" w:lineRule="auto"/>
      </w:pPr>
    </w:p>
    <w:p w:rsidR="004E76DC" w:rsidRPr="00B87AB7" w:rsidRDefault="004E76DC" w:rsidP="00657503">
      <w:pPr>
        <w:spacing w:afterLines="120" w:after="288"/>
        <w:jc w:val="center"/>
        <w:rPr>
          <w:rFonts w:cs="Arial"/>
          <w:b/>
          <w:sz w:val="44"/>
          <w:szCs w:val="44"/>
        </w:rPr>
      </w:pPr>
      <w:r w:rsidRPr="00B87AB7">
        <w:rPr>
          <w:rFonts w:cs="Arial"/>
          <w:b/>
          <w:sz w:val="44"/>
          <w:szCs w:val="44"/>
        </w:rPr>
        <w:t xml:space="preserve">Estudio sobre </w:t>
      </w:r>
      <w:r w:rsidR="00255FCD" w:rsidRPr="00B87AB7">
        <w:rPr>
          <w:rFonts w:cs="Arial"/>
          <w:b/>
          <w:sz w:val="44"/>
          <w:szCs w:val="44"/>
        </w:rPr>
        <w:t>el</w:t>
      </w:r>
      <w:r w:rsidR="00B87AB7">
        <w:rPr>
          <w:rFonts w:cs="Arial"/>
          <w:b/>
          <w:sz w:val="44"/>
          <w:szCs w:val="44"/>
        </w:rPr>
        <w:t xml:space="preserve"> </w:t>
      </w:r>
      <w:r w:rsidR="00255FCD" w:rsidRPr="00B87AB7">
        <w:rPr>
          <w:rFonts w:cs="Arial"/>
          <w:b/>
          <w:sz w:val="44"/>
          <w:szCs w:val="44"/>
        </w:rPr>
        <w:t xml:space="preserve">tipo de contratación de los bibliotecarios dentro de la plantilla laboral de las </w:t>
      </w:r>
      <w:r w:rsidRPr="00B87AB7">
        <w:rPr>
          <w:rFonts w:cs="Arial"/>
          <w:b/>
          <w:sz w:val="44"/>
          <w:szCs w:val="44"/>
        </w:rPr>
        <w:t>instituciones integrantes del Consejo General de la Región Noreste de ANUIES</w:t>
      </w: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r w:rsidRPr="00B87AB7">
        <w:rPr>
          <w:rFonts w:cs="Arial"/>
          <w:noProof/>
          <w:sz w:val="24"/>
          <w:szCs w:val="24"/>
          <w:lang w:eastAsia="es-MX"/>
        </w:rPr>
        <mc:AlternateContent>
          <mc:Choice Requires="wpg">
            <w:drawing>
              <wp:anchor distT="0" distB="0" distL="114300" distR="114300" simplePos="0" relativeHeight="251659264" behindDoc="0" locked="0" layoutInCell="1" allowOverlap="1" wp14:anchorId="131AF7C7" wp14:editId="0CA053F4">
                <wp:simplePos x="0" y="0"/>
                <wp:positionH relativeFrom="column">
                  <wp:posOffset>239395</wp:posOffset>
                </wp:positionH>
                <wp:positionV relativeFrom="paragraph">
                  <wp:posOffset>39370</wp:posOffset>
                </wp:positionV>
                <wp:extent cx="4767580" cy="3141345"/>
                <wp:effectExtent l="0" t="0" r="0" b="1905"/>
                <wp:wrapNone/>
                <wp:docPr id="25" name="Grupo 8"/>
                <wp:cNvGraphicFramePr/>
                <a:graphic xmlns:a="http://schemas.openxmlformats.org/drawingml/2006/main">
                  <a:graphicData uri="http://schemas.microsoft.com/office/word/2010/wordprocessingGroup">
                    <wpg:wgp>
                      <wpg:cNvGrpSpPr/>
                      <wpg:grpSpPr>
                        <a:xfrm>
                          <a:off x="0" y="0"/>
                          <a:ext cx="4767580" cy="3141345"/>
                          <a:chOff x="0" y="0"/>
                          <a:chExt cx="4767610" cy="3141375"/>
                        </a:xfrm>
                      </wpg:grpSpPr>
                      <pic:pic xmlns:pic="http://schemas.openxmlformats.org/drawingml/2006/picture">
                        <pic:nvPicPr>
                          <pic:cNvPr id="26"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t="62534" r="70830"/>
                          <a:stretch/>
                        </pic:blipFill>
                        <pic:spPr>
                          <a:xfrm>
                            <a:off x="0" y="1723466"/>
                            <a:ext cx="1561577" cy="1417909"/>
                          </a:xfrm>
                          <a:prstGeom prst="rect">
                            <a:avLst/>
                          </a:prstGeom>
                          <a:noFill/>
                        </pic:spPr>
                      </pic:pic>
                      <pic:pic xmlns:pic="http://schemas.openxmlformats.org/drawingml/2006/picture">
                        <pic:nvPicPr>
                          <pic:cNvPr id="27"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l="22958" t="13731" r="15475" b="14618"/>
                          <a:stretch/>
                        </pic:blipFill>
                        <pic:spPr>
                          <a:xfrm>
                            <a:off x="1199617" y="0"/>
                            <a:ext cx="3567993" cy="2935574"/>
                          </a:xfrm>
                          <a:prstGeom prst="rect">
                            <a:avLst/>
                          </a:prstGeom>
                          <a:noFill/>
                        </pic:spPr>
                      </pic:pic>
                    </wpg:wgp>
                  </a:graphicData>
                </a:graphic>
              </wp:anchor>
            </w:drawing>
          </mc:Choice>
          <mc:Fallback>
            <w:pict>
              <v:group w14:anchorId="4A3A61C4" id="Grupo 8" o:spid="_x0000_s1026" style="position:absolute;margin-left:18.85pt;margin-top:3.1pt;width:375.4pt;height:247.35pt;z-index:251659264" coordsize="47676,3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style="position:absolute;top:17234;width:15615;height:14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xJ9rFAAAA2wAAAA8AAABkcnMvZG93bnJldi54bWxEj0FrwkAUhO8F/8PyhN7qRi0q0VVEEdrS&#10;i1Ehx0f2mQSzb9fsVtP++m6h4HGYmW+YxaozjbhR62vLCoaDBARxYXXNpYLjYfcyA+EDssbGMin4&#10;Jg+rZe9pgam2d97TLQuliBD2KSqoQnCplL6oyKAfWEccvbNtDYYo21LqFu8Rbho5SpKJNFhzXKjQ&#10;0aai4pJ9GQWnz61115/ja37O3uXY5cOPaX5S6rnfrecgAnXhEf5vv2kFown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SfaxQAAANsAAAAPAAAAAAAAAAAAAAAA&#10;AJ8CAABkcnMvZG93bnJldi54bWxQSwUGAAAAAAQABAD3AAAAkQMAAAAA&#10;">
                  <v:imagedata r:id="rId8" o:title="" croptop="40982f" cropright="46419f"/>
                  <v:path arrowok="t"/>
                </v:shape>
                <v:shape id="3 Imagen" o:spid="_x0000_s1028" type="#_x0000_t75" style="position:absolute;left:11996;width:35680;height:29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KwVPEAAAA2wAAAA8AAABkcnMvZG93bnJldi54bWxEj0trwkAUhfdC/8NwC901k4qtNjqKD4qi&#10;bmLb/SVzTVIzd8LMVOO/dwoFl4fz+DiTWWcacSbna8sKXpIUBHFhdc2lgq/Pj+cRCB+QNTaWScGV&#10;PMymD70JZtpeOKfzIZQijrDPUEEVQptJ6YuKDPrEtsTRO1pnMETpSqkdXuK4aWQ/Td+kwZojocKW&#10;lhUVp8OviZD8Z73Ydfa73b6+Lwb7+WqQu5VST4/dfAwiUBfu4f/2RivoD+HvS/w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KwVPEAAAA2wAAAA8AAAAAAAAAAAAAAAAA&#10;nwIAAGRycy9kb3ducmV2LnhtbFBLBQYAAAAABAAEAPcAAACQAwAAAAA=&#10;">
                  <v:imagedata r:id="rId8" o:title="" croptop="8999f" cropbottom="9580f" cropleft="15046f" cropright="10142f"/>
                  <v:path arrowok="t"/>
                </v:shape>
              </v:group>
            </w:pict>
          </mc:Fallback>
        </mc:AlternateContent>
      </w: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4E76DC" w:rsidRPr="00B87AB7" w:rsidRDefault="004E76DC" w:rsidP="00657503">
      <w:pPr>
        <w:spacing w:afterLines="120" w:after="288"/>
        <w:jc w:val="right"/>
        <w:rPr>
          <w:rFonts w:cs="Arial"/>
          <w:sz w:val="24"/>
          <w:szCs w:val="24"/>
        </w:rPr>
      </w:pPr>
    </w:p>
    <w:p w:rsidR="00657503" w:rsidRDefault="00657503" w:rsidP="00657503">
      <w:pPr>
        <w:spacing w:afterLines="120" w:after="288"/>
        <w:jc w:val="right"/>
        <w:rPr>
          <w:rFonts w:cs="Arial"/>
          <w:sz w:val="24"/>
          <w:szCs w:val="24"/>
        </w:rPr>
      </w:pPr>
    </w:p>
    <w:p w:rsidR="004E76DC" w:rsidRPr="00B87AB7" w:rsidRDefault="004E76DC" w:rsidP="00657503">
      <w:pPr>
        <w:spacing w:afterLines="120" w:after="288"/>
        <w:jc w:val="right"/>
      </w:pPr>
      <w:r w:rsidRPr="00B87AB7">
        <w:rPr>
          <w:rFonts w:cs="Arial"/>
          <w:sz w:val="24"/>
          <w:szCs w:val="24"/>
        </w:rPr>
        <w:t xml:space="preserve">Saltillo, Coahuila, </w:t>
      </w:r>
      <w:r w:rsidR="00B87AB7" w:rsidRPr="00B87AB7">
        <w:rPr>
          <w:rFonts w:cs="Arial"/>
          <w:sz w:val="24"/>
          <w:szCs w:val="24"/>
        </w:rPr>
        <w:t>octubre 2018</w:t>
      </w:r>
    </w:p>
    <w:p w:rsidR="004E76DC" w:rsidRPr="00B87AB7" w:rsidRDefault="004E76DC" w:rsidP="00657503">
      <w:pPr>
        <w:spacing w:afterLines="120" w:after="288"/>
      </w:pPr>
    </w:p>
    <w:p w:rsidR="004E76DC" w:rsidRPr="00B87AB7" w:rsidRDefault="004E76DC" w:rsidP="00657503">
      <w:pPr>
        <w:spacing w:afterLines="120" w:after="288" w:line="360" w:lineRule="auto"/>
        <w:rPr>
          <w:sz w:val="24"/>
          <w:szCs w:val="24"/>
        </w:rPr>
      </w:pPr>
    </w:p>
    <w:p w:rsidR="00D960F3" w:rsidRPr="00B87AB7" w:rsidRDefault="008E2EAC" w:rsidP="00657503">
      <w:pPr>
        <w:spacing w:afterLines="120" w:after="288" w:line="360" w:lineRule="auto"/>
        <w:rPr>
          <w:b/>
          <w:sz w:val="24"/>
          <w:szCs w:val="24"/>
        </w:rPr>
      </w:pPr>
      <w:r w:rsidRPr="00B87AB7">
        <w:rPr>
          <w:b/>
          <w:sz w:val="24"/>
          <w:szCs w:val="24"/>
        </w:rPr>
        <w:t>Introducción</w:t>
      </w:r>
    </w:p>
    <w:p w:rsidR="001E4949" w:rsidRDefault="001E4949" w:rsidP="00657503">
      <w:pPr>
        <w:spacing w:afterLines="120" w:after="288" w:line="360" w:lineRule="auto"/>
        <w:rPr>
          <w:sz w:val="24"/>
          <w:szCs w:val="24"/>
        </w:rPr>
      </w:pPr>
      <w:r>
        <w:rPr>
          <w:sz w:val="24"/>
          <w:szCs w:val="24"/>
        </w:rPr>
        <w:t>A lo largo de la historia del mundo, de la cual la de México no es una excepción, se ha venido dando una constante,</w:t>
      </w:r>
      <w:r w:rsidR="00E80FB4">
        <w:rPr>
          <w:sz w:val="24"/>
          <w:szCs w:val="24"/>
        </w:rPr>
        <w:t xml:space="preserve"> las sociedades, los gobiernos, las naciones, han ido realizando importantes inversiones económicas para la preservación del patrimonio documental que ellos mismos y generaciones anteriores, han generado.</w:t>
      </w:r>
      <w:r w:rsidR="001F14FD">
        <w:rPr>
          <w:sz w:val="24"/>
          <w:szCs w:val="24"/>
        </w:rPr>
        <w:t xml:space="preserve"> Esto es resultado del reconocimiento del valor que tiene para los individuos y la colectividad, el conocer las manifestaciones culturales de sus contemporáneos y sus antecesores, </w:t>
      </w:r>
      <w:r w:rsidR="004C54EA">
        <w:rPr>
          <w:sz w:val="24"/>
          <w:szCs w:val="24"/>
        </w:rPr>
        <w:t>lo cual funciona a su vez como detonante de dos líneas conductuales de gran relevancia, en primera instancia, el deseo de preservar aquellos elementos con los que la persona se identifica como parte de una comunidad, y asume que forma parte de ella, y en segunda y no menos importante, el fomentar la pulsión por el progreso, partiendo no de cero, sino de ese patrimonio cultural de su sociedad.</w:t>
      </w:r>
    </w:p>
    <w:p w:rsidR="00B049FA" w:rsidRDefault="00B049FA" w:rsidP="00657503">
      <w:pPr>
        <w:spacing w:afterLines="120" w:after="288" w:line="360" w:lineRule="auto"/>
        <w:rPr>
          <w:sz w:val="24"/>
          <w:szCs w:val="24"/>
        </w:rPr>
      </w:pPr>
      <w:r>
        <w:rPr>
          <w:sz w:val="24"/>
          <w:szCs w:val="24"/>
        </w:rPr>
        <w:t>En este fenómeno de preservación/desarrollo, las bibliotecas han f</w:t>
      </w:r>
      <w:r w:rsidR="00CC666B">
        <w:rPr>
          <w:sz w:val="24"/>
          <w:szCs w:val="24"/>
        </w:rPr>
        <w:t xml:space="preserve">ormado una parte trascendental, en cuanto que </w:t>
      </w:r>
      <w:r w:rsidR="00F52246">
        <w:rPr>
          <w:sz w:val="24"/>
          <w:szCs w:val="24"/>
        </w:rPr>
        <w:t xml:space="preserve">fueron designadas, o en otros muchos casos, </w:t>
      </w:r>
      <w:r w:rsidR="00CC666B">
        <w:rPr>
          <w:sz w:val="24"/>
          <w:szCs w:val="24"/>
        </w:rPr>
        <w:t>se han convertido en la institución por excelencia para el resguardo, la organización y el acceso a los materiales documentales que generan las sociedades.</w:t>
      </w:r>
    </w:p>
    <w:p w:rsidR="002873B8" w:rsidRDefault="00864364" w:rsidP="00657503">
      <w:pPr>
        <w:spacing w:afterLines="120" w:after="288" w:line="360" w:lineRule="auto"/>
        <w:rPr>
          <w:sz w:val="24"/>
          <w:szCs w:val="24"/>
        </w:rPr>
      </w:pPr>
      <w:r>
        <w:rPr>
          <w:sz w:val="24"/>
          <w:szCs w:val="24"/>
        </w:rPr>
        <w:t xml:space="preserve">Si se trata de los materiales de valor histórico o simbólico, bajo custodia de las bibliotecas, es imposible y hasta irrelevante el asignarles un valor monetario, </w:t>
      </w:r>
      <w:r w:rsidR="00F9496A">
        <w:rPr>
          <w:sz w:val="24"/>
          <w:szCs w:val="24"/>
        </w:rPr>
        <w:t>lo cual no quiere decir que no lo tengan o pudieran tenerlo en el mercado.</w:t>
      </w:r>
      <w:r w:rsidR="00042EE9">
        <w:rPr>
          <w:sz w:val="24"/>
          <w:szCs w:val="24"/>
        </w:rPr>
        <w:t xml:space="preserve"> </w:t>
      </w:r>
      <w:proofErr w:type="gramStart"/>
      <w:r w:rsidR="00042EE9">
        <w:rPr>
          <w:sz w:val="24"/>
          <w:szCs w:val="24"/>
        </w:rPr>
        <w:t>Si</w:t>
      </w:r>
      <w:proofErr w:type="gramEnd"/>
      <w:r w:rsidR="00042EE9">
        <w:rPr>
          <w:sz w:val="24"/>
          <w:szCs w:val="24"/>
        </w:rPr>
        <w:t xml:space="preserve"> por el contrario, de lo que se trata es de materiales cuyo valor reside en la utilidad que puedan significar para el individuo y el conjunto de la comunidad, </w:t>
      </w:r>
      <w:r w:rsidR="002739C5">
        <w:rPr>
          <w:sz w:val="24"/>
          <w:szCs w:val="24"/>
        </w:rPr>
        <w:t>el costo de su adquisición, uso y reposición</w:t>
      </w:r>
      <w:r w:rsidR="002873B8">
        <w:rPr>
          <w:sz w:val="24"/>
          <w:szCs w:val="24"/>
        </w:rPr>
        <w:t xml:space="preserve">, también suele </w:t>
      </w:r>
      <w:r w:rsidR="002873B8">
        <w:rPr>
          <w:sz w:val="24"/>
          <w:szCs w:val="24"/>
        </w:rPr>
        <w:lastRenderedPageBreak/>
        <w:t xml:space="preserve">ser </w:t>
      </w:r>
      <w:r w:rsidR="007963E2">
        <w:rPr>
          <w:sz w:val="24"/>
          <w:szCs w:val="24"/>
        </w:rPr>
        <w:t>elevado</w:t>
      </w:r>
      <w:r w:rsidR="002873B8">
        <w:rPr>
          <w:sz w:val="24"/>
          <w:szCs w:val="24"/>
        </w:rPr>
        <w:t>, representando una parte importante de los gastos que las naciones realizan continua</w:t>
      </w:r>
      <w:r w:rsidR="000C41B2">
        <w:rPr>
          <w:sz w:val="24"/>
          <w:szCs w:val="24"/>
        </w:rPr>
        <w:t xml:space="preserve"> y permanentemente</w:t>
      </w:r>
      <w:r w:rsidR="002873B8">
        <w:rPr>
          <w:sz w:val="24"/>
          <w:szCs w:val="24"/>
        </w:rPr>
        <w:t>.</w:t>
      </w:r>
    </w:p>
    <w:p w:rsidR="00F74ED1" w:rsidRDefault="00F74ED1" w:rsidP="00657503">
      <w:pPr>
        <w:spacing w:afterLines="120" w:after="288" w:line="360" w:lineRule="auto"/>
        <w:rPr>
          <w:sz w:val="24"/>
          <w:szCs w:val="24"/>
        </w:rPr>
      </w:pPr>
      <w:r>
        <w:rPr>
          <w:sz w:val="24"/>
          <w:szCs w:val="24"/>
        </w:rPr>
        <w:t xml:space="preserve">Otro factor imprescindible de tener en consideración al momento de realizar una aproximación al valor de las bibliotecas, de los materiales que resguardan, los servicios que prestan y el </w:t>
      </w:r>
      <w:r w:rsidR="003B1733">
        <w:rPr>
          <w:sz w:val="24"/>
          <w:szCs w:val="24"/>
        </w:rPr>
        <w:t xml:space="preserve">personal que </w:t>
      </w:r>
      <w:r w:rsidR="00721F86">
        <w:rPr>
          <w:sz w:val="24"/>
          <w:szCs w:val="24"/>
        </w:rPr>
        <w:t xml:space="preserve">las mantiene trabajando, es el de la acumulación. </w:t>
      </w:r>
      <w:r w:rsidR="005341B0">
        <w:rPr>
          <w:sz w:val="24"/>
          <w:szCs w:val="24"/>
        </w:rPr>
        <w:t>En efecto, aunque los materiales tradicionales, principalmente en papel, tienen un desgaste por el uso, también es cierto que pueden</w:t>
      </w:r>
      <w:r w:rsidR="00995F4E">
        <w:rPr>
          <w:sz w:val="24"/>
          <w:szCs w:val="24"/>
        </w:rPr>
        <w:t>,</w:t>
      </w:r>
      <w:r w:rsidR="005341B0">
        <w:rPr>
          <w:sz w:val="24"/>
          <w:szCs w:val="24"/>
        </w:rPr>
        <w:t xml:space="preserve"> </w:t>
      </w:r>
      <w:r w:rsidR="00995F4E">
        <w:rPr>
          <w:sz w:val="24"/>
          <w:szCs w:val="24"/>
        </w:rPr>
        <w:t>con los debidos cuidados</w:t>
      </w:r>
      <w:r w:rsidR="00995F4E">
        <w:rPr>
          <w:sz w:val="24"/>
          <w:szCs w:val="24"/>
        </w:rPr>
        <w:t xml:space="preserve">, tener una gran durabilidad, de décadas y siglos, con lo que </w:t>
      </w:r>
      <w:r w:rsidR="00F42CF6">
        <w:rPr>
          <w:sz w:val="24"/>
          <w:szCs w:val="24"/>
        </w:rPr>
        <w:t>en calidad y por la cantidad</w:t>
      </w:r>
      <w:r w:rsidR="00721F86">
        <w:rPr>
          <w:sz w:val="24"/>
          <w:szCs w:val="24"/>
        </w:rPr>
        <w:t xml:space="preserve"> </w:t>
      </w:r>
      <w:r w:rsidR="00F42CF6">
        <w:rPr>
          <w:sz w:val="24"/>
          <w:szCs w:val="24"/>
        </w:rPr>
        <w:t>de los ítems acumulados, su valor económico se incrementa considerablemente.</w:t>
      </w:r>
    </w:p>
    <w:p w:rsidR="00F42CF6" w:rsidRDefault="00F42CF6" w:rsidP="00657503">
      <w:pPr>
        <w:spacing w:afterLines="120" w:after="288" w:line="360" w:lineRule="auto"/>
        <w:rPr>
          <w:sz w:val="24"/>
          <w:szCs w:val="24"/>
        </w:rPr>
      </w:pPr>
      <w:r>
        <w:rPr>
          <w:sz w:val="24"/>
          <w:szCs w:val="24"/>
        </w:rPr>
        <w:t xml:space="preserve">Si a este factor se agrega el de los espacios físicos que se edifican </w:t>
      </w:r>
      <w:r w:rsidR="006C7D1B">
        <w:rPr>
          <w:sz w:val="24"/>
          <w:szCs w:val="24"/>
        </w:rPr>
        <w:t xml:space="preserve">expresamente </w:t>
      </w:r>
      <w:r>
        <w:rPr>
          <w:sz w:val="24"/>
          <w:szCs w:val="24"/>
        </w:rPr>
        <w:t>o se destinan</w:t>
      </w:r>
      <w:r w:rsidR="006C7D1B">
        <w:rPr>
          <w:sz w:val="24"/>
          <w:szCs w:val="24"/>
        </w:rPr>
        <w:t xml:space="preserve"> a las bibliotecas, </w:t>
      </w:r>
      <w:r w:rsidR="007B1E50">
        <w:rPr>
          <w:sz w:val="24"/>
          <w:szCs w:val="24"/>
        </w:rPr>
        <w:t xml:space="preserve">por lo general, lo suficientemente amplios para lo mismo albergar los materiales, como para permitir el acceso a un número variable de personas interesadas en consultarlos, </w:t>
      </w:r>
      <w:r w:rsidR="008234BF">
        <w:rPr>
          <w:sz w:val="24"/>
          <w:szCs w:val="24"/>
        </w:rPr>
        <w:t>podemos concluir que las bibliotecas se ubican entre las entidades sociales de mayor costo de creación y sostenimiento, aunque también de las que mayor impacto tienen en la población en el corto y largo plazos.</w:t>
      </w:r>
    </w:p>
    <w:p w:rsidR="00681CD2" w:rsidRDefault="00681CD2" w:rsidP="00657503">
      <w:pPr>
        <w:spacing w:afterLines="120" w:after="288" w:line="360" w:lineRule="auto"/>
        <w:rPr>
          <w:sz w:val="24"/>
          <w:szCs w:val="24"/>
        </w:rPr>
      </w:pPr>
      <w:r>
        <w:rPr>
          <w:sz w:val="24"/>
          <w:szCs w:val="24"/>
        </w:rPr>
        <w:t xml:space="preserve">Ante lo valioso de los materiales de información resguardados por las bibliotecas, y el alto costo de los edificios y equipos que estas contienen, </w:t>
      </w:r>
      <w:r w:rsidR="00164FD7">
        <w:rPr>
          <w:sz w:val="24"/>
          <w:szCs w:val="24"/>
        </w:rPr>
        <w:t>el ideal es que el personal que tiene a cargo las diversas funciones en estas, tenga el nivel necesario para enfrentar la responsabilidad adecuadamente.</w:t>
      </w:r>
    </w:p>
    <w:p w:rsidR="00134A63" w:rsidRDefault="00134A63" w:rsidP="00657503">
      <w:pPr>
        <w:spacing w:afterLines="120" w:after="288" w:line="360" w:lineRule="auto"/>
        <w:rPr>
          <w:sz w:val="24"/>
          <w:szCs w:val="24"/>
        </w:rPr>
      </w:pPr>
    </w:p>
    <w:p w:rsidR="00134A63" w:rsidRDefault="00134A63" w:rsidP="00657503">
      <w:pPr>
        <w:spacing w:afterLines="120" w:after="288" w:line="360" w:lineRule="auto"/>
        <w:rPr>
          <w:sz w:val="24"/>
          <w:szCs w:val="24"/>
        </w:rPr>
      </w:pPr>
    </w:p>
    <w:p w:rsidR="00864364" w:rsidRPr="00B87AB7" w:rsidRDefault="00864364" w:rsidP="00657503">
      <w:pPr>
        <w:spacing w:afterLines="120" w:after="288" w:line="360" w:lineRule="auto"/>
        <w:rPr>
          <w:sz w:val="24"/>
          <w:szCs w:val="24"/>
        </w:rPr>
      </w:pPr>
      <w:r>
        <w:rPr>
          <w:sz w:val="24"/>
          <w:szCs w:val="24"/>
        </w:rPr>
        <w:t xml:space="preserve"> </w:t>
      </w:r>
    </w:p>
    <w:p w:rsidR="00134A63" w:rsidRDefault="00134A63" w:rsidP="00657503">
      <w:pPr>
        <w:spacing w:afterLines="120" w:after="288" w:line="360" w:lineRule="auto"/>
        <w:rPr>
          <w:b/>
          <w:sz w:val="24"/>
          <w:szCs w:val="24"/>
        </w:rPr>
      </w:pPr>
    </w:p>
    <w:p w:rsidR="00E57DBD" w:rsidRPr="00B87AB7" w:rsidRDefault="00E57DBD" w:rsidP="00657503">
      <w:pPr>
        <w:spacing w:afterLines="120" w:after="288" w:line="360" w:lineRule="auto"/>
        <w:rPr>
          <w:b/>
          <w:sz w:val="24"/>
          <w:szCs w:val="24"/>
        </w:rPr>
      </w:pPr>
      <w:r w:rsidRPr="00B87AB7">
        <w:rPr>
          <w:b/>
          <w:sz w:val="24"/>
          <w:szCs w:val="24"/>
        </w:rPr>
        <w:t>Presentación</w:t>
      </w:r>
    </w:p>
    <w:p w:rsidR="00E57DBD" w:rsidRDefault="00134A63" w:rsidP="00657503">
      <w:pPr>
        <w:spacing w:afterLines="120" w:after="288" w:line="360" w:lineRule="auto"/>
        <w:rPr>
          <w:sz w:val="24"/>
          <w:szCs w:val="24"/>
        </w:rPr>
      </w:pPr>
      <w:r>
        <w:rPr>
          <w:sz w:val="24"/>
          <w:szCs w:val="24"/>
        </w:rPr>
        <w:t xml:space="preserve">Como parte de los trabajos de la Coordinación de la Red de Bibliotecas del Consejo Regional Noreste de ANUIES, </w:t>
      </w:r>
      <w:r w:rsidR="00477E73">
        <w:rPr>
          <w:sz w:val="24"/>
          <w:szCs w:val="24"/>
        </w:rPr>
        <w:t xml:space="preserve">se tomó la decisión de realizar un estudio entre las instituciones integrantes, para explorar el tratamiento que reciben </w:t>
      </w:r>
      <w:r w:rsidR="006263AB">
        <w:rPr>
          <w:sz w:val="24"/>
          <w:szCs w:val="24"/>
        </w:rPr>
        <w:t>las personas que laboran en las bibliotecas, en tanto trabajadores contratados no por estas, sino por la institución educativa de la que forman parte.</w:t>
      </w:r>
    </w:p>
    <w:p w:rsidR="00685B74" w:rsidRDefault="00685B74" w:rsidP="00657503">
      <w:pPr>
        <w:spacing w:afterLines="120" w:after="288" w:line="360" w:lineRule="auto"/>
        <w:rPr>
          <w:sz w:val="24"/>
          <w:szCs w:val="24"/>
        </w:rPr>
      </w:pPr>
      <w:r>
        <w:rPr>
          <w:sz w:val="24"/>
          <w:szCs w:val="24"/>
        </w:rPr>
        <w:t xml:space="preserve">Como se planteó en la introducción de este </w:t>
      </w:r>
      <w:r w:rsidRPr="00685B74">
        <w:rPr>
          <w:sz w:val="24"/>
          <w:szCs w:val="24"/>
        </w:rPr>
        <w:t>Estudio sobre el tipo de contratación de los bibliotecarios dentro de la plantilla laboral de las instituciones integrantes del Consejo General de la Región Noreste de ANUIES</w:t>
      </w:r>
      <w:r>
        <w:rPr>
          <w:sz w:val="24"/>
          <w:szCs w:val="24"/>
        </w:rPr>
        <w:t xml:space="preserve">, el objetivo es </w:t>
      </w:r>
      <w:r w:rsidR="00060941">
        <w:rPr>
          <w:sz w:val="24"/>
          <w:szCs w:val="24"/>
        </w:rPr>
        <w:t xml:space="preserve">determinar la importancia que las instituciones educativas, sean estas públicas estatales, privadas, dependientes directamente de la Federación, o de cualquier otro tipo, </w:t>
      </w:r>
      <w:r w:rsidR="00C87023">
        <w:rPr>
          <w:sz w:val="24"/>
          <w:szCs w:val="24"/>
        </w:rPr>
        <w:t>conceden al personal bibliotecario, como parte integrante que son del conjunto de personal que labora para las propias universidades.</w:t>
      </w:r>
    </w:p>
    <w:p w:rsidR="00562C22" w:rsidRDefault="00562C22" w:rsidP="00657503">
      <w:pPr>
        <w:spacing w:afterLines="120" w:after="288" w:line="360" w:lineRule="auto"/>
        <w:rPr>
          <w:sz w:val="24"/>
          <w:szCs w:val="24"/>
        </w:rPr>
      </w:pPr>
      <w:r>
        <w:rPr>
          <w:sz w:val="24"/>
          <w:szCs w:val="24"/>
        </w:rPr>
        <w:t>La consideración es simple, mientras mayor jerarquía tengan los bibliotecarios en una institución, mayor es la relevancia que esta le otorga a la biblioteca como coadyuvante de la formación de calidad que ofrece a su comunidad académica.</w:t>
      </w:r>
      <w:r w:rsidR="005D7F35">
        <w:rPr>
          <w:sz w:val="24"/>
          <w:szCs w:val="24"/>
        </w:rPr>
        <w:t xml:space="preserve"> Dados los recursos a su cuidado, mientras mejor posición dentro de la estructura organizacional de la institución, mayor la posibilidad de hacer aportaciones significativas en los distintos ámbitos de desempeño del personal, comenzando por </w:t>
      </w:r>
      <w:r w:rsidR="00351CAC">
        <w:rPr>
          <w:sz w:val="24"/>
          <w:szCs w:val="24"/>
        </w:rPr>
        <w:t>la tarea esencial de las universidades, el proceso enseñanza aprendizaje, al cual los bibliotecarios estarían en mejores condiciones de apoyar, desde una posición en la plantilla laboral acorde a la función.</w:t>
      </w:r>
    </w:p>
    <w:p w:rsidR="00351CAC" w:rsidRDefault="00351CAC" w:rsidP="00562C22">
      <w:pPr>
        <w:spacing w:afterLines="120" w:after="288" w:line="360" w:lineRule="auto"/>
        <w:rPr>
          <w:rFonts w:cs="Arial"/>
          <w:b/>
          <w:sz w:val="24"/>
          <w:szCs w:val="24"/>
        </w:rPr>
      </w:pPr>
    </w:p>
    <w:p w:rsidR="00562C22" w:rsidRPr="00B87AB7" w:rsidRDefault="00562C22" w:rsidP="00562C22">
      <w:pPr>
        <w:spacing w:afterLines="120" w:after="288" w:line="360" w:lineRule="auto"/>
        <w:rPr>
          <w:rFonts w:cs="Arial"/>
          <w:b/>
          <w:sz w:val="24"/>
          <w:szCs w:val="24"/>
        </w:rPr>
      </w:pPr>
      <w:r w:rsidRPr="00B87AB7">
        <w:rPr>
          <w:rFonts w:cs="Arial"/>
          <w:b/>
          <w:sz w:val="24"/>
          <w:szCs w:val="24"/>
        </w:rPr>
        <w:t>Metodología y Desarrollo</w:t>
      </w:r>
    </w:p>
    <w:p w:rsidR="006B0DF1" w:rsidRDefault="006B0DF1" w:rsidP="00657503">
      <w:pPr>
        <w:spacing w:afterLines="120" w:after="288" w:line="360" w:lineRule="auto"/>
        <w:rPr>
          <w:sz w:val="24"/>
          <w:szCs w:val="24"/>
        </w:rPr>
      </w:pPr>
      <w:r>
        <w:rPr>
          <w:sz w:val="24"/>
          <w:szCs w:val="24"/>
        </w:rPr>
        <w:t xml:space="preserve">Si bien un parámetro más usual para conocer la importancia relativa que se concede a determinada función institucional respecto de otras, </w:t>
      </w:r>
      <w:r w:rsidR="00562C22">
        <w:rPr>
          <w:sz w:val="24"/>
          <w:szCs w:val="24"/>
        </w:rPr>
        <w:t>es el de las remuneraciones, este aspecto es uno sobre el cual las instituciones suelen guardar alguna reticencia. En función de ello se solicitó a los integrantes</w:t>
      </w:r>
      <w:r w:rsidR="005A562E">
        <w:rPr>
          <w:sz w:val="24"/>
          <w:szCs w:val="24"/>
        </w:rPr>
        <w:t xml:space="preserve"> de la Red de Bibliotecas del Consejo Regional Noreste, información específica sobre el tipo de contratación del personal que se desempeña en las bibliotecas.</w:t>
      </w:r>
    </w:p>
    <w:p w:rsidR="008D6C1B" w:rsidRDefault="008D6C1B" w:rsidP="00657503">
      <w:pPr>
        <w:spacing w:afterLines="120" w:after="288" w:line="360" w:lineRule="auto"/>
        <w:rPr>
          <w:sz w:val="24"/>
          <w:szCs w:val="24"/>
        </w:rPr>
      </w:pPr>
      <w:r>
        <w:rPr>
          <w:sz w:val="24"/>
          <w:szCs w:val="24"/>
        </w:rPr>
        <w:t xml:space="preserve">Como ha sido costumbre en los estudios emprendidos por la Coordinación 2016-2018 de la Red de Bibliotecas, se solicitó vía correo electrónico y posteriormente por vía telefónica, </w:t>
      </w:r>
      <w:r w:rsidR="00795A10">
        <w:rPr>
          <w:sz w:val="24"/>
          <w:szCs w:val="24"/>
        </w:rPr>
        <w:t>el llenado de un pequeño cuestionario en el que se inquiría sobre dos aspectos de la relación laboral del personal bibliotecario</w:t>
      </w:r>
      <w:r w:rsidR="000D2E42">
        <w:rPr>
          <w:sz w:val="24"/>
          <w:szCs w:val="24"/>
        </w:rPr>
        <w:t xml:space="preserve">, el primero de ellos si el tipo de contratación de los recursos humanos bibliotecarios era sindicalizado o de confianza; y el segundo, si dentro de la plantilla laboral estaban considerados como personal administrativo o académico. </w:t>
      </w:r>
    </w:p>
    <w:p w:rsidR="0025143D" w:rsidRDefault="0025143D" w:rsidP="00657503">
      <w:pPr>
        <w:spacing w:afterLines="120" w:after="288" w:line="360" w:lineRule="auto"/>
        <w:rPr>
          <w:sz w:val="24"/>
          <w:szCs w:val="24"/>
        </w:rPr>
      </w:pPr>
      <w:r>
        <w:rPr>
          <w:sz w:val="24"/>
          <w:szCs w:val="24"/>
        </w:rPr>
        <w:t>La primera de las preguntas obedece a que tradicionalmente en las insti</w:t>
      </w:r>
      <w:r w:rsidR="008A1B84">
        <w:rPr>
          <w:sz w:val="24"/>
          <w:szCs w:val="24"/>
        </w:rPr>
        <w:t xml:space="preserve">tuciones de educación superior, las de carácter público, se hace una distinción importante en cuanto a las funciones que se asignan y en la correspondiente remuneración a la que pueden aspirar los trabajadores, a partir del tipo de contratación que se realiza. </w:t>
      </w:r>
      <w:r w:rsidR="0045749E">
        <w:rPr>
          <w:sz w:val="24"/>
          <w:szCs w:val="24"/>
        </w:rPr>
        <w:t xml:space="preserve"> En general, las funciones de menor nivel de responsabilidad e importancia </w:t>
      </w:r>
      <w:r w:rsidR="002558E1">
        <w:rPr>
          <w:sz w:val="24"/>
          <w:szCs w:val="24"/>
        </w:rPr>
        <w:t xml:space="preserve">se asignan al personal sindicalizado, mientras que las de mayor nivel se hacen corresponder al personal de confianza. </w:t>
      </w:r>
      <w:r w:rsidR="00593DBA">
        <w:rPr>
          <w:sz w:val="24"/>
          <w:szCs w:val="24"/>
        </w:rPr>
        <w:t xml:space="preserve">Como consecuencia de esto, también los salarios que se pagan suelen asignarse </w:t>
      </w:r>
      <w:r w:rsidR="00593DBA">
        <w:rPr>
          <w:sz w:val="24"/>
          <w:szCs w:val="24"/>
        </w:rPr>
        <w:lastRenderedPageBreak/>
        <w:t xml:space="preserve">de la misma forma, a los sindicalizados los menores y a los empleados de confianza, los más elevados, a veces en magnitud bastante notoria. </w:t>
      </w:r>
    </w:p>
    <w:p w:rsidR="00382523" w:rsidRDefault="00382523" w:rsidP="00657503">
      <w:pPr>
        <w:spacing w:afterLines="120" w:after="288" w:line="360" w:lineRule="auto"/>
        <w:rPr>
          <w:sz w:val="24"/>
          <w:szCs w:val="24"/>
        </w:rPr>
      </w:pPr>
      <w:r>
        <w:rPr>
          <w:sz w:val="24"/>
          <w:szCs w:val="24"/>
        </w:rPr>
        <w:t>Cabe aclarar que en algunos casos este esquema no es el más adecuado, aún al interior de las instituciones,</w:t>
      </w:r>
      <w:r w:rsidR="00DA557E">
        <w:rPr>
          <w:sz w:val="24"/>
          <w:szCs w:val="24"/>
        </w:rPr>
        <w:t xml:space="preserve"> toda vez que para el desempeño del mismo puesto se tiene asignado personal de confianza y sindicalizado, con la correspondiente diferencia en la remuneración a un trabajo igual, situación injusta, que incluso puede tener repercusiones legales, y que sin embargo se prolonga a veces por d</w:t>
      </w:r>
      <w:r w:rsidR="00D37034">
        <w:rPr>
          <w:sz w:val="24"/>
          <w:szCs w:val="24"/>
        </w:rPr>
        <w:t xml:space="preserve">écadas, ante la dificultad para romper con </w:t>
      </w:r>
      <w:r w:rsidR="00FB6008">
        <w:rPr>
          <w:sz w:val="24"/>
          <w:szCs w:val="24"/>
        </w:rPr>
        <w:t>esquemas administrativos al interior de las universidades.</w:t>
      </w:r>
    </w:p>
    <w:p w:rsidR="00721D99" w:rsidRDefault="00721D99" w:rsidP="00657503">
      <w:pPr>
        <w:spacing w:afterLines="120" w:after="288" w:line="360" w:lineRule="auto"/>
        <w:rPr>
          <w:sz w:val="24"/>
          <w:szCs w:val="24"/>
        </w:rPr>
      </w:pPr>
      <w:r>
        <w:rPr>
          <w:sz w:val="24"/>
          <w:szCs w:val="24"/>
        </w:rPr>
        <w:t>El segundo elemento a determinar es el tratamiento que se da a los bibliotecarios en las institucion</w:t>
      </w:r>
      <w:r w:rsidR="000D3460">
        <w:rPr>
          <w:sz w:val="24"/>
          <w:szCs w:val="24"/>
        </w:rPr>
        <w:t xml:space="preserve">es educativas, relevante ya que, al menos en las instituciones públicas, el personal académico goza de grandes ventajas y oportunidades, de las cuales carecen los trabajadores contratados como administrativos. </w:t>
      </w:r>
    </w:p>
    <w:p w:rsidR="00250657" w:rsidRDefault="00250657" w:rsidP="00657503">
      <w:pPr>
        <w:spacing w:afterLines="120" w:after="288" w:line="360" w:lineRule="auto"/>
        <w:rPr>
          <w:sz w:val="24"/>
          <w:szCs w:val="24"/>
        </w:rPr>
      </w:pPr>
      <w:r>
        <w:rPr>
          <w:sz w:val="24"/>
          <w:szCs w:val="24"/>
        </w:rPr>
        <w:t xml:space="preserve">Cuestiones como participar en las convocatorias de la carrera docente, del Sistema Nacional de Investigadores, del Programa de Desarrollo del Profesorado, de aspirar a becas nacionales y en el extranjero, además </w:t>
      </w:r>
      <w:r w:rsidR="00D15A05">
        <w:rPr>
          <w:sz w:val="24"/>
          <w:szCs w:val="24"/>
        </w:rPr>
        <w:t xml:space="preserve">de la posibilidad de mejoras </w:t>
      </w:r>
      <w:proofErr w:type="spellStart"/>
      <w:r w:rsidR="00D15A05">
        <w:rPr>
          <w:sz w:val="24"/>
          <w:szCs w:val="24"/>
        </w:rPr>
        <w:t>escalafonarias</w:t>
      </w:r>
      <w:proofErr w:type="spellEnd"/>
      <w:r w:rsidR="00D15A05">
        <w:rPr>
          <w:sz w:val="24"/>
          <w:szCs w:val="24"/>
        </w:rPr>
        <w:t xml:space="preserve">, están vedadas para el personal administrativo. Esto es particularmente cuestionado en algunas instituciones, dado que los bibliotecarios desempeñan funciones eminentemente académicas, en apoyo </w:t>
      </w:r>
      <w:r w:rsidR="00FA6A94">
        <w:rPr>
          <w:sz w:val="24"/>
          <w:szCs w:val="24"/>
        </w:rPr>
        <w:t>a las actividades de profesores y estudiantes, además de jugar un papel preponderante en auxilio del trabajo de investigadores y de los cuerpos acad</w:t>
      </w:r>
      <w:r w:rsidR="00013D34">
        <w:rPr>
          <w:sz w:val="24"/>
          <w:szCs w:val="24"/>
        </w:rPr>
        <w:t>émicos, ninguna de las cuales es reconocida laboralmente, y en cambio sí lo son para quienes tienen un nombramiento académico.</w:t>
      </w:r>
    </w:p>
    <w:p w:rsidR="00A47B43" w:rsidRDefault="00A47B43" w:rsidP="00657503">
      <w:pPr>
        <w:spacing w:afterLines="120" w:after="288" w:line="360" w:lineRule="auto"/>
        <w:rPr>
          <w:sz w:val="24"/>
          <w:szCs w:val="24"/>
        </w:rPr>
      </w:pPr>
      <w:r>
        <w:rPr>
          <w:sz w:val="24"/>
          <w:szCs w:val="24"/>
        </w:rPr>
        <w:t xml:space="preserve">La participación en este estudio no resultó tan entusiasta por parte de los integrantes de la Red de Bibliotecas como lo fueron otros anteriores, en la siguiente tabla se muestran las </w:t>
      </w:r>
      <w:r>
        <w:rPr>
          <w:sz w:val="24"/>
          <w:szCs w:val="24"/>
        </w:rPr>
        <w:lastRenderedPageBreak/>
        <w:t xml:space="preserve">instituciones pertenecientes al Consejo Regional Noreste, y si respondieron al cuestionario que les fue enviado. </w:t>
      </w:r>
    </w:p>
    <w:p w:rsidR="008070D6" w:rsidRDefault="008070D6" w:rsidP="000E4605">
      <w:pPr>
        <w:spacing w:afterLines="120" w:after="288" w:line="360" w:lineRule="auto"/>
        <w:rPr>
          <w:b/>
          <w:sz w:val="24"/>
          <w:szCs w:val="24"/>
        </w:rPr>
      </w:pPr>
    </w:p>
    <w:p w:rsidR="008070D6" w:rsidRDefault="008070D6" w:rsidP="008070D6">
      <w:pPr>
        <w:jc w:val="center"/>
        <w:rPr>
          <w:b/>
          <w:sz w:val="24"/>
          <w:szCs w:val="24"/>
        </w:rPr>
      </w:pPr>
      <w:r>
        <w:rPr>
          <w:b/>
          <w:sz w:val="24"/>
          <w:szCs w:val="24"/>
        </w:rPr>
        <w:t>Tabla 1</w:t>
      </w:r>
    </w:p>
    <w:p w:rsidR="000E4605" w:rsidRPr="000E4605" w:rsidRDefault="000E4605" w:rsidP="008070D6">
      <w:pPr>
        <w:jc w:val="center"/>
        <w:rPr>
          <w:b/>
          <w:sz w:val="24"/>
          <w:szCs w:val="24"/>
        </w:rPr>
      </w:pPr>
      <w:r w:rsidRPr="000E4605">
        <w:rPr>
          <w:b/>
          <w:sz w:val="24"/>
          <w:szCs w:val="24"/>
        </w:rPr>
        <w:t xml:space="preserve">Relación de instituciones pertenecientes al Consejo Regional Noreste de ANUIES, que </w:t>
      </w:r>
      <w:r w:rsidR="008070D6">
        <w:rPr>
          <w:b/>
          <w:sz w:val="24"/>
          <w:szCs w:val="24"/>
        </w:rPr>
        <w:t xml:space="preserve">participaron en el Estudio sobre el </w:t>
      </w:r>
      <w:r w:rsidR="008070D6" w:rsidRPr="008070D6">
        <w:rPr>
          <w:b/>
          <w:sz w:val="24"/>
          <w:szCs w:val="24"/>
        </w:rPr>
        <w:t>tipo de contratación de los bibliotecarios</w:t>
      </w:r>
    </w:p>
    <w:p w:rsidR="000E4605" w:rsidRPr="000E4605" w:rsidRDefault="000E4605" w:rsidP="000E4605">
      <w:pPr>
        <w:spacing w:afterLines="120" w:after="288" w:line="360" w:lineRule="auto"/>
        <w:rPr>
          <w:b/>
          <w:sz w:val="24"/>
          <w:szCs w:val="24"/>
        </w:rPr>
      </w:pPr>
    </w:p>
    <w:tbl>
      <w:tblPr>
        <w:tblStyle w:val="Tabladecuadrcula1Claro-nfasis21"/>
        <w:tblpPr w:leftFromText="142" w:rightFromText="142" w:vertAnchor="text" w:horzAnchor="page" w:tblpX="1624" w:tblpY="1"/>
        <w:tblW w:w="8642" w:type="dxa"/>
        <w:tblLayout w:type="fixed"/>
        <w:tblLook w:val="04A0" w:firstRow="1" w:lastRow="0" w:firstColumn="1" w:lastColumn="0" w:noHBand="0" w:noVBand="1"/>
      </w:tblPr>
      <w:tblGrid>
        <w:gridCol w:w="6374"/>
        <w:gridCol w:w="2268"/>
      </w:tblGrid>
      <w:tr w:rsidR="000E4605" w:rsidRPr="000E4605" w:rsidTr="00807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shd w:val="clear" w:color="auto" w:fill="00CC00"/>
            <w:vAlign w:val="center"/>
          </w:tcPr>
          <w:p w:rsidR="000E4605" w:rsidRPr="000E4605" w:rsidRDefault="000E4605" w:rsidP="000E4605">
            <w:pPr>
              <w:rPr>
                <w:sz w:val="24"/>
                <w:szCs w:val="24"/>
              </w:rPr>
            </w:pPr>
            <w:r w:rsidRPr="000E4605">
              <w:rPr>
                <w:sz w:val="24"/>
                <w:szCs w:val="24"/>
              </w:rPr>
              <w:t xml:space="preserve">Institución </w:t>
            </w:r>
          </w:p>
        </w:tc>
        <w:tc>
          <w:tcPr>
            <w:tcW w:w="2268" w:type="dxa"/>
            <w:shd w:val="clear" w:color="auto" w:fill="00CC00"/>
            <w:vAlign w:val="center"/>
          </w:tcPr>
          <w:p w:rsidR="000E4605" w:rsidRPr="000E4605" w:rsidRDefault="000E4605" w:rsidP="000E4605">
            <w:pPr>
              <w:jc w:val="center"/>
              <w:cnfStyle w:val="100000000000" w:firstRow="1" w:lastRow="0" w:firstColumn="0" w:lastColumn="0" w:oddVBand="0" w:evenVBand="0" w:oddHBand="0" w:evenHBand="0" w:firstRowFirstColumn="0" w:firstRowLastColumn="0" w:lastRowFirstColumn="0" w:lastRowLastColumn="0"/>
              <w:rPr>
                <w:sz w:val="24"/>
                <w:szCs w:val="24"/>
              </w:rPr>
            </w:pPr>
            <w:r w:rsidRPr="000E4605">
              <w:rPr>
                <w:sz w:val="24"/>
                <w:szCs w:val="24"/>
              </w:rPr>
              <w:t>Respondió a la encuesta</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Coahuila</w:t>
            </w:r>
          </w:p>
        </w:tc>
        <w:tc>
          <w:tcPr>
            <w:tcW w:w="2268" w:type="dxa"/>
            <w:vAlign w:val="center"/>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0E4605">
              <w:rPr>
                <w:sz w:val="24"/>
                <w:szCs w:val="24"/>
              </w:rPr>
              <w:t>Si</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Agraria “Antonio Narro”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Tecnológica de Coahuila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Saltillo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la Laguna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la Laguna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bCs w:val="0"/>
                <w:sz w:val="24"/>
                <w:szCs w:val="24"/>
              </w:rPr>
            </w:pPr>
            <w:r w:rsidRPr="000E4605">
              <w:rPr>
                <w:b w:val="0"/>
                <w:bCs w:val="0"/>
                <w:sz w:val="24"/>
                <w:szCs w:val="24"/>
              </w:rPr>
              <w:t>Universidad Iberoamericana Campus Torreón</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0E4605">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Durango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Juárez del Estado de Durango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Nuevo León</w:t>
            </w:r>
          </w:p>
        </w:tc>
        <w:tc>
          <w:tcPr>
            <w:tcW w:w="2268" w:type="dxa"/>
          </w:tcPr>
          <w:p w:rsidR="000E4605" w:rsidRPr="000E4605" w:rsidRDefault="00354A9C"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y de Estudios Superiores de Monterrey</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 Monterrey</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Regiomontana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Nuevo León</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proofErr w:type="spellStart"/>
            <w:r>
              <w:rPr>
                <w:sz w:val="24"/>
                <w:szCs w:val="24"/>
              </w:rPr>
              <w:t>Sí</w:t>
            </w:r>
            <w:r w:rsidR="00354A9C">
              <w:rPr>
                <w:sz w:val="24"/>
                <w:szCs w:val="24"/>
              </w:rPr>
              <w:t>No</w:t>
            </w:r>
            <w:proofErr w:type="spellEnd"/>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 Montemorelos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Centro de Estudios Universitarios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 xml:space="preserve">Universidad </w:t>
            </w:r>
            <w:proofErr w:type="spellStart"/>
            <w:r w:rsidRPr="000E4605">
              <w:rPr>
                <w:b w:val="0"/>
                <w:sz w:val="24"/>
                <w:szCs w:val="24"/>
              </w:rPr>
              <w:t>Tec</w:t>
            </w:r>
            <w:proofErr w:type="spellEnd"/>
            <w:r w:rsidRPr="000E4605">
              <w:rPr>
                <w:b w:val="0"/>
                <w:sz w:val="24"/>
                <w:szCs w:val="24"/>
              </w:rPr>
              <w:t xml:space="preserve"> Milenio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San Luis Potosí</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San Luis Potosí</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Potosino de Investigación Científica y Tecnológica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Valles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Superior de San Luis Potosí, Capital.</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Tamaulipas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Pr>
                <w:sz w:val="24"/>
                <w:szCs w:val="24"/>
              </w:rPr>
              <w:t>Sí</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lastRenderedPageBreak/>
              <w:t>Instituto Tecnológico de Matamoros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Nuevo Laredo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Madero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Cd Victoria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Reynosa</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del Noreste (Tampico)</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Universidad Autónoma de Zacatecas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r w:rsidR="000E4605" w:rsidRPr="000E4605" w:rsidTr="008070D6">
        <w:tc>
          <w:tcPr>
            <w:cnfStyle w:val="001000000000" w:firstRow="0" w:lastRow="0" w:firstColumn="1" w:lastColumn="0" w:oddVBand="0" w:evenVBand="0" w:oddHBand="0" w:evenHBand="0" w:firstRowFirstColumn="0" w:firstRowLastColumn="0" w:lastRowFirstColumn="0" w:lastRowLastColumn="0"/>
            <w:tcW w:w="6374" w:type="dxa"/>
            <w:vAlign w:val="center"/>
          </w:tcPr>
          <w:p w:rsidR="000E4605" w:rsidRPr="000E4605" w:rsidRDefault="000E4605" w:rsidP="000E4605">
            <w:pPr>
              <w:rPr>
                <w:b w:val="0"/>
                <w:sz w:val="24"/>
                <w:szCs w:val="24"/>
              </w:rPr>
            </w:pPr>
            <w:r w:rsidRPr="000E4605">
              <w:rPr>
                <w:b w:val="0"/>
                <w:sz w:val="24"/>
                <w:szCs w:val="24"/>
              </w:rPr>
              <w:t>Instituto Tecnológico de Zacatecas</w:t>
            </w:r>
          </w:p>
        </w:tc>
        <w:tc>
          <w:tcPr>
            <w:tcW w:w="2268" w:type="dxa"/>
          </w:tcPr>
          <w:p w:rsidR="000E4605" w:rsidRPr="000E4605" w:rsidRDefault="000E4605" w:rsidP="000E4605">
            <w:pPr>
              <w:jc w:val="center"/>
              <w:cnfStyle w:val="000000000000" w:firstRow="0" w:lastRow="0" w:firstColumn="0" w:lastColumn="0" w:oddVBand="0" w:evenVBand="0" w:oddHBand="0" w:evenHBand="0" w:firstRowFirstColumn="0" w:firstRowLastColumn="0" w:lastRowFirstColumn="0" w:lastRowLastColumn="0"/>
            </w:pPr>
            <w:r w:rsidRPr="000E4605">
              <w:rPr>
                <w:sz w:val="24"/>
                <w:szCs w:val="24"/>
              </w:rPr>
              <w:t>No</w:t>
            </w:r>
          </w:p>
        </w:tc>
      </w:tr>
    </w:tbl>
    <w:p w:rsidR="000E4605" w:rsidRDefault="000E4605" w:rsidP="00657503">
      <w:pPr>
        <w:spacing w:afterLines="120" w:after="288" w:line="360" w:lineRule="auto"/>
        <w:rPr>
          <w:sz w:val="24"/>
          <w:szCs w:val="24"/>
        </w:rPr>
      </w:pPr>
    </w:p>
    <w:p w:rsidR="00A47B43" w:rsidRDefault="00B72CD2" w:rsidP="00657503">
      <w:pPr>
        <w:spacing w:afterLines="120" w:after="288" w:line="360" w:lineRule="auto"/>
        <w:rPr>
          <w:sz w:val="24"/>
          <w:szCs w:val="24"/>
        </w:rPr>
      </w:pPr>
      <w:r>
        <w:rPr>
          <w:sz w:val="24"/>
          <w:szCs w:val="24"/>
        </w:rPr>
        <w:t xml:space="preserve">Fueron siete de treinta y un instituciones las que aportaron </w:t>
      </w:r>
      <w:r w:rsidR="003A3076">
        <w:rPr>
          <w:sz w:val="24"/>
          <w:szCs w:val="24"/>
        </w:rPr>
        <w:t xml:space="preserve">la información solicitada, una cuarta parte del total de las que integran el Consejo Regional, </w:t>
      </w:r>
      <w:r w:rsidR="00A964CE">
        <w:rPr>
          <w:sz w:val="24"/>
          <w:szCs w:val="24"/>
        </w:rPr>
        <w:t xml:space="preserve">aunque cabe hacer la consideración de que en este hay una gran diversidad de instituciones, por lo que no es sencillo establecer generalizaciones. Es el caso de los institutos tecnológicos regionales, </w:t>
      </w:r>
      <w:r w:rsidR="008C2C1A">
        <w:rPr>
          <w:sz w:val="24"/>
          <w:szCs w:val="24"/>
        </w:rPr>
        <w:t>que suman once en el Consejo Regional, y cuyos bibliotecarios guardan una relación laboral directa con el gobierno federal, a través del Instituto Tecnológico de México.</w:t>
      </w:r>
      <w:r w:rsidR="00C40115">
        <w:rPr>
          <w:sz w:val="24"/>
          <w:szCs w:val="24"/>
        </w:rPr>
        <w:t xml:space="preserve"> Algo parecido sucede con las universidades particulares, en las cuales no es muy común la existencia de sindicatos.</w:t>
      </w:r>
    </w:p>
    <w:p w:rsidR="00E0272F" w:rsidRDefault="00E0272F" w:rsidP="00657503">
      <w:pPr>
        <w:spacing w:afterLines="120" w:after="288" w:line="360" w:lineRule="auto"/>
        <w:rPr>
          <w:sz w:val="24"/>
          <w:szCs w:val="24"/>
        </w:rPr>
      </w:pPr>
      <w:r>
        <w:rPr>
          <w:sz w:val="24"/>
          <w:szCs w:val="24"/>
        </w:rPr>
        <w:t>Como en estudios anteriores, es notorio el interés de los sistemas bibliotecarios de las universidades públicas estatales para participar en este ejercicio. En la Tabla 2 se muestra</w:t>
      </w:r>
      <w:r w:rsidR="00931067">
        <w:rPr>
          <w:sz w:val="24"/>
          <w:szCs w:val="24"/>
        </w:rPr>
        <w:t xml:space="preserve"> como de seis instituciones de este tipo, solamente una falt</w:t>
      </w:r>
      <w:r w:rsidR="008C15CA">
        <w:rPr>
          <w:sz w:val="24"/>
          <w:szCs w:val="24"/>
        </w:rPr>
        <w:t xml:space="preserve">ó en responder al cuestionario, renovando el espíritu de colaboración entre las instituciones educativas en lo general, y en particular de sus </w:t>
      </w:r>
      <w:r w:rsidR="00AE62AA">
        <w:rPr>
          <w:sz w:val="24"/>
          <w:szCs w:val="24"/>
        </w:rPr>
        <w:t>bibliotecarios</w:t>
      </w:r>
      <w:r w:rsidR="008C15CA">
        <w:rPr>
          <w:sz w:val="24"/>
          <w:szCs w:val="24"/>
        </w:rPr>
        <w:t xml:space="preserve">. </w:t>
      </w:r>
    </w:p>
    <w:p w:rsidR="001C4549" w:rsidRDefault="001C4549" w:rsidP="00657503">
      <w:pPr>
        <w:spacing w:afterLines="120" w:after="288" w:line="360" w:lineRule="auto"/>
        <w:rPr>
          <w:sz w:val="24"/>
          <w:szCs w:val="24"/>
        </w:rPr>
      </w:pPr>
    </w:p>
    <w:p w:rsidR="001C4549" w:rsidRDefault="001C4549" w:rsidP="00657503">
      <w:pPr>
        <w:spacing w:afterLines="120" w:after="288" w:line="360" w:lineRule="auto"/>
        <w:rPr>
          <w:sz w:val="24"/>
          <w:szCs w:val="24"/>
        </w:rPr>
      </w:pPr>
    </w:p>
    <w:p w:rsidR="001C4549" w:rsidRDefault="001C4549" w:rsidP="00657503">
      <w:pPr>
        <w:spacing w:afterLines="120" w:after="288" w:line="360" w:lineRule="auto"/>
        <w:rPr>
          <w:sz w:val="24"/>
          <w:szCs w:val="24"/>
        </w:rPr>
      </w:pPr>
    </w:p>
    <w:p w:rsidR="001C4549" w:rsidRDefault="001C4549" w:rsidP="00657503">
      <w:pPr>
        <w:spacing w:afterLines="120" w:after="288" w:line="360" w:lineRule="auto"/>
        <w:rPr>
          <w:sz w:val="24"/>
          <w:szCs w:val="24"/>
        </w:rPr>
      </w:pPr>
    </w:p>
    <w:p w:rsidR="00354A9C" w:rsidRPr="00354A9C" w:rsidRDefault="00354A9C" w:rsidP="00354A9C">
      <w:pPr>
        <w:jc w:val="center"/>
        <w:rPr>
          <w:b/>
          <w:sz w:val="24"/>
          <w:szCs w:val="24"/>
        </w:rPr>
      </w:pPr>
      <w:r w:rsidRPr="00354A9C">
        <w:rPr>
          <w:b/>
          <w:sz w:val="24"/>
          <w:szCs w:val="24"/>
        </w:rPr>
        <w:t>Tabla 2</w:t>
      </w:r>
    </w:p>
    <w:p w:rsidR="00354A9C" w:rsidRPr="00354A9C" w:rsidRDefault="00354A9C" w:rsidP="00354A9C">
      <w:pPr>
        <w:jc w:val="center"/>
        <w:rPr>
          <w:sz w:val="24"/>
          <w:szCs w:val="24"/>
        </w:rPr>
      </w:pPr>
      <w:r w:rsidRPr="00354A9C">
        <w:rPr>
          <w:b/>
          <w:sz w:val="24"/>
          <w:szCs w:val="24"/>
        </w:rPr>
        <w:t xml:space="preserve">Relación de Universidades públicas estatales pertenecientes al Consejo Regional Noreste de ANUIES, que </w:t>
      </w:r>
      <w:r>
        <w:rPr>
          <w:b/>
          <w:sz w:val="24"/>
          <w:szCs w:val="24"/>
        </w:rPr>
        <w:t>participaron en el Estudio</w:t>
      </w:r>
    </w:p>
    <w:tbl>
      <w:tblPr>
        <w:tblStyle w:val="Tabladecuadrcula1Claro-nfasis2"/>
        <w:tblpPr w:leftFromText="142" w:rightFromText="142" w:vertAnchor="text" w:horzAnchor="margin" w:tblpXSpec="center" w:tblpY="1"/>
        <w:tblOverlap w:val="never"/>
        <w:tblW w:w="6782" w:type="dxa"/>
        <w:tblLayout w:type="fixed"/>
        <w:tblLook w:val="04A0" w:firstRow="1" w:lastRow="0" w:firstColumn="1" w:lastColumn="0" w:noHBand="0" w:noVBand="1"/>
      </w:tblPr>
      <w:tblGrid>
        <w:gridCol w:w="4843"/>
        <w:gridCol w:w="1939"/>
      </w:tblGrid>
      <w:tr w:rsidR="00E0272F" w:rsidRPr="00354A9C" w:rsidTr="00E0272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843" w:type="dxa"/>
            <w:shd w:val="clear" w:color="auto" w:fill="00CC00"/>
          </w:tcPr>
          <w:p w:rsidR="00E0272F" w:rsidRPr="00354A9C" w:rsidRDefault="00E0272F" w:rsidP="00354A9C">
            <w:pPr>
              <w:rPr>
                <w:sz w:val="24"/>
                <w:szCs w:val="24"/>
              </w:rPr>
            </w:pPr>
            <w:r w:rsidRPr="00354A9C">
              <w:rPr>
                <w:sz w:val="24"/>
                <w:szCs w:val="24"/>
              </w:rPr>
              <w:t>Institución</w:t>
            </w:r>
          </w:p>
        </w:tc>
        <w:tc>
          <w:tcPr>
            <w:tcW w:w="1939" w:type="dxa"/>
            <w:shd w:val="clear" w:color="auto" w:fill="00CC00"/>
          </w:tcPr>
          <w:p w:rsidR="00E0272F" w:rsidRPr="00354A9C" w:rsidRDefault="00E0272F" w:rsidP="00E0272F">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Participaron en el estudio</w:t>
            </w:r>
          </w:p>
        </w:tc>
      </w:tr>
      <w:tr w:rsidR="00E0272F" w:rsidRPr="00354A9C" w:rsidTr="00E0272F">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Coahuila</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Juárez del Estado de Durango</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23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Nuevo León</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San Luis Potosí</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354A9C" w:rsidRDefault="00E0272F" w:rsidP="00354A9C">
            <w:pPr>
              <w:rPr>
                <w:b w:val="0"/>
                <w:sz w:val="24"/>
                <w:szCs w:val="24"/>
              </w:rPr>
            </w:pPr>
            <w:r w:rsidRPr="00354A9C">
              <w:rPr>
                <w:b w:val="0"/>
                <w:sz w:val="24"/>
                <w:szCs w:val="24"/>
              </w:rPr>
              <w:t>Universidad Autónoma de Tamaulipas</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sidRPr="00354A9C">
              <w:rPr>
                <w:sz w:val="24"/>
                <w:szCs w:val="24"/>
              </w:rPr>
              <w:t>Sí</w:t>
            </w:r>
          </w:p>
        </w:tc>
      </w:tr>
      <w:tr w:rsidR="00E0272F" w:rsidRPr="00354A9C" w:rsidTr="00E0272F">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E0272F" w:rsidRPr="00E0272F" w:rsidRDefault="00E0272F" w:rsidP="00354A9C">
            <w:pPr>
              <w:rPr>
                <w:b w:val="0"/>
                <w:bCs w:val="0"/>
                <w:sz w:val="24"/>
                <w:szCs w:val="24"/>
              </w:rPr>
            </w:pPr>
            <w:r w:rsidRPr="00E0272F">
              <w:rPr>
                <w:b w:val="0"/>
                <w:bCs w:val="0"/>
                <w:sz w:val="24"/>
                <w:szCs w:val="24"/>
              </w:rPr>
              <w:t>Universidad Autónoma de Zacatecas</w:t>
            </w:r>
          </w:p>
        </w:tc>
        <w:tc>
          <w:tcPr>
            <w:tcW w:w="1939" w:type="dxa"/>
          </w:tcPr>
          <w:p w:rsidR="00E0272F" w:rsidRPr="00354A9C" w:rsidRDefault="00E0272F" w:rsidP="008C15C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bl>
    <w:p w:rsidR="00354A9C" w:rsidRPr="00134A63" w:rsidRDefault="00354A9C" w:rsidP="00354A9C">
      <w:pPr>
        <w:rPr>
          <w:sz w:val="24"/>
          <w:szCs w:val="24"/>
        </w:rPr>
      </w:pPr>
    </w:p>
    <w:p w:rsidR="002D5079" w:rsidRPr="00B87AB7" w:rsidRDefault="002D5079"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E0272F" w:rsidRDefault="00E0272F" w:rsidP="00657503">
      <w:pPr>
        <w:spacing w:afterLines="120" w:after="288" w:line="360" w:lineRule="auto"/>
        <w:rPr>
          <w:sz w:val="24"/>
          <w:szCs w:val="24"/>
        </w:rPr>
      </w:pPr>
    </w:p>
    <w:p w:rsidR="00E364CB" w:rsidRDefault="00E364CB" w:rsidP="00657503">
      <w:pPr>
        <w:spacing w:afterLines="120" w:after="288" w:line="360" w:lineRule="auto"/>
        <w:rPr>
          <w:b/>
          <w:sz w:val="24"/>
          <w:szCs w:val="24"/>
        </w:rPr>
      </w:pPr>
    </w:p>
    <w:p w:rsidR="00D24549" w:rsidRPr="00D24549" w:rsidRDefault="00D24549" w:rsidP="00657503">
      <w:pPr>
        <w:spacing w:afterLines="120" w:after="288" w:line="360" w:lineRule="auto"/>
        <w:rPr>
          <w:sz w:val="24"/>
          <w:szCs w:val="24"/>
        </w:rPr>
      </w:pPr>
      <w:r w:rsidRPr="00D24549">
        <w:rPr>
          <w:sz w:val="24"/>
          <w:szCs w:val="24"/>
        </w:rPr>
        <w:t xml:space="preserve">En la </w:t>
      </w:r>
      <w:r>
        <w:rPr>
          <w:sz w:val="24"/>
          <w:szCs w:val="24"/>
        </w:rPr>
        <w:t>siguiente tabla se sintetizan las respuestas enviadas por cada uno de los sistemas bibliotecarios de las instituciones educativas</w:t>
      </w:r>
      <w:r w:rsidR="00441666">
        <w:rPr>
          <w:sz w:val="24"/>
          <w:szCs w:val="24"/>
        </w:rPr>
        <w:t xml:space="preserve"> integrantes del Consejo Regional Noreste. El primer elemento que llama la atención es lo referente a las dos instituciones educativas privadas que atendieron la convocatoria a participar en el estudio, </w:t>
      </w:r>
      <w:r w:rsidR="003F7BAA">
        <w:rPr>
          <w:sz w:val="24"/>
          <w:szCs w:val="24"/>
        </w:rPr>
        <w:t xml:space="preserve">en el Tecnológico de Monterrey, al menos en lo tocante a las bibliotecas, no hacen una distinción en cuanto a trabajadores académicos o administrativos, para esta institución todos sus bibliotecarios son de confianza. </w:t>
      </w:r>
      <w:r w:rsidR="00447C9E">
        <w:rPr>
          <w:sz w:val="24"/>
          <w:szCs w:val="24"/>
        </w:rPr>
        <w:t>En el caso de la Universidad Iberoamericana, el reporte es que sus bibliotecarios tienen el carácter de acad</w:t>
      </w:r>
      <w:r w:rsidR="00165318">
        <w:rPr>
          <w:sz w:val="24"/>
          <w:szCs w:val="24"/>
        </w:rPr>
        <w:t xml:space="preserve">émicos, lo que les permite establecer una relación más equitativa con el personal docente y con aquellos que realizan investigación. </w:t>
      </w:r>
    </w:p>
    <w:p w:rsidR="001C4549" w:rsidRDefault="001C4549" w:rsidP="00A82137">
      <w:pPr>
        <w:jc w:val="center"/>
        <w:rPr>
          <w:b/>
          <w:sz w:val="24"/>
          <w:szCs w:val="24"/>
        </w:rPr>
      </w:pPr>
    </w:p>
    <w:p w:rsidR="001C4549" w:rsidRDefault="001C4549" w:rsidP="00A82137">
      <w:pPr>
        <w:jc w:val="center"/>
        <w:rPr>
          <w:b/>
          <w:sz w:val="24"/>
          <w:szCs w:val="24"/>
        </w:rPr>
      </w:pPr>
    </w:p>
    <w:p w:rsidR="001C4549" w:rsidRDefault="001C4549" w:rsidP="00A82137">
      <w:pPr>
        <w:jc w:val="center"/>
        <w:rPr>
          <w:b/>
          <w:sz w:val="24"/>
          <w:szCs w:val="24"/>
        </w:rPr>
      </w:pPr>
    </w:p>
    <w:p w:rsidR="001C4549" w:rsidRDefault="001C4549" w:rsidP="00A82137">
      <w:pPr>
        <w:jc w:val="center"/>
        <w:rPr>
          <w:b/>
          <w:sz w:val="24"/>
          <w:szCs w:val="24"/>
        </w:rPr>
      </w:pPr>
    </w:p>
    <w:p w:rsidR="001C4549" w:rsidRDefault="001C4549" w:rsidP="00A82137">
      <w:pPr>
        <w:jc w:val="center"/>
        <w:rPr>
          <w:b/>
          <w:sz w:val="24"/>
          <w:szCs w:val="24"/>
        </w:rPr>
      </w:pPr>
    </w:p>
    <w:p w:rsidR="00A82137" w:rsidRPr="00A82137" w:rsidRDefault="00A82137" w:rsidP="00A82137">
      <w:pPr>
        <w:jc w:val="center"/>
        <w:rPr>
          <w:b/>
          <w:sz w:val="24"/>
          <w:szCs w:val="24"/>
        </w:rPr>
      </w:pPr>
      <w:r w:rsidRPr="00A82137">
        <w:rPr>
          <w:b/>
          <w:sz w:val="24"/>
          <w:szCs w:val="24"/>
        </w:rPr>
        <w:lastRenderedPageBreak/>
        <w:t>Tabla 3</w:t>
      </w:r>
    </w:p>
    <w:p w:rsidR="00A82137" w:rsidRPr="00A82137" w:rsidRDefault="00A82137" w:rsidP="00A82137">
      <w:pPr>
        <w:jc w:val="center"/>
        <w:rPr>
          <w:b/>
          <w:sz w:val="24"/>
          <w:szCs w:val="24"/>
        </w:rPr>
      </w:pPr>
      <w:r w:rsidRPr="00A82137">
        <w:rPr>
          <w:b/>
          <w:sz w:val="24"/>
          <w:szCs w:val="24"/>
        </w:rPr>
        <w:t>Síntesis de las respuestas ofrecidas por los sistemas bibliotecarios de las instituciones educativas integrantes del Consejo Regional Noreste</w:t>
      </w:r>
    </w:p>
    <w:tbl>
      <w:tblPr>
        <w:tblStyle w:val="Tablaconcuadrcula"/>
        <w:tblW w:w="8908" w:type="dxa"/>
        <w:tblLook w:val="04A0" w:firstRow="1" w:lastRow="0" w:firstColumn="1" w:lastColumn="0" w:noHBand="0" w:noVBand="1"/>
      </w:tblPr>
      <w:tblGrid>
        <w:gridCol w:w="1781"/>
        <w:gridCol w:w="1781"/>
        <w:gridCol w:w="1782"/>
        <w:gridCol w:w="1782"/>
        <w:gridCol w:w="1782"/>
      </w:tblGrid>
      <w:tr w:rsidR="00B35DEC" w:rsidTr="00A82137">
        <w:trPr>
          <w:trHeight w:val="578"/>
        </w:trPr>
        <w:tc>
          <w:tcPr>
            <w:tcW w:w="1781" w:type="dxa"/>
            <w:shd w:val="clear" w:color="auto" w:fill="00CC00"/>
            <w:vAlign w:val="center"/>
          </w:tcPr>
          <w:p w:rsidR="00B35DEC" w:rsidRPr="00D24549" w:rsidRDefault="00A82137" w:rsidP="00A82137">
            <w:pPr>
              <w:jc w:val="center"/>
              <w:rPr>
                <w:b/>
                <w:sz w:val="24"/>
                <w:szCs w:val="24"/>
              </w:rPr>
            </w:pPr>
            <w:r w:rsidRPr="00D24549">
              <w:rPr>
                <w:b/>
                <w:sz w:val="24"/>
                <w:szCs w:val="24"/>
              </w:rPr>
              <w:t>Tipo de contratación</w:t>
            </w:r>
          </w:p>
        </w:tc>
        <w:tc>
          <w:tcPr>
            <w:tcW w:w="1781" w:type="dxa"/>
            <w:shd w:val="clear" w:color="auto" w:fill="00CC00"/>
            <w:vAlign w:val="center"/>
          </w:tcPr>
          <w:p w:rsidR="00B35DEC" w:rsidRDefault="00B35DEC" w:rsidP="00A82137">
            <w:pPr>
              <w:jc w:val="center"/>
              <w:rPr>
                <w:sz w:val="24"/>
                <w:szCs w:val="24"/>
              </w:rPr>
            </w:pPr>
            <w:r w:rsidRPr="00B35DEC">
              <w:rPr>
                <w:rFonts w:ascii="Arial" w:eastAsia="Times New Roman" w:hAnsi="Arial" w:cs="Arial"/>
                <w:b/>
                <w:bCs/>
                <w:color w:val="000000"/>
                <w:sz w:val="20"/>
                <w:szCs w:val="20"/>
                <w:lang w:eastAsia="es-MX"/>
              </w:rPr>
              <w:t>De confianza</w:t>
            </w:r>
          </w:p>
        </w:tc>
        <w:tc>
          <w:tcPr>
            <w:tcW w:w="1782" w:type="dxa"/>
            <w:shd w:val="clear" w:color="auto" w:fill="00CC00"/>
            <w:vAlign w:val="center"/>
          </w:tcPr>
          <w:p w:rsidR="00B35DEC" w:rsidRDefault="00B35DEC" w:rsidP="00A82137">
            <w:pPr>
              <w:jc w:val="center"/>
              <w:rPr>
                <w:sz w:val="24"/>
                <w:szCs w:val="24"/>
              </w:rPr>
            </w:pPr>
            <w:r w:rsidRPr="00B35DEC">
              <w:rPr>
                <w:rFonts w:ascii="Arial" w:eastAsia="Times New Roman" w:hAnsi="Arial" w:cs="Arial"/>
                <w:b/>
                <w:bCs/>
                <w:color w:val="000000"/>
                <w:sz w:val="20"/>
                <w:szCs w:val="20"/>
                <w:lang w:eastAsia="es-MX"/>
              </w:rPr>
              <w:t>Sindicalizados</w:t>
            </w:r>
          </w:p>
        </w:tc>
        <w:tc>
          <w:tcPr>
            <w:tcW w:w="1782" w:type="dxa"/>
            <w:shd w:val="clear" w:color="auto" w:fill="00CC00"/>
            <w:vAlign w:val="center"/>
          </w:tcPr>
          <w:p w:rsidR="00B35DEC" w:rsidRPr="00B35DEC" w:rsidRDefault="009A6884" w:rsidP="00A82137">
            <w:pPr>
              <w:jc w:val="center"/>
              <w:rPr>
                <w:rFonts w:ascii="Arial" w:eastAsia="Times New Roman" w:hAnsi="Arial" w:cs="Arial"/>
                <w:b/>
                <w:bCs/>
                <w:color w:val="000000"/>
                <w:sz w:val="20"/>
                <w:szCs w:val="20"/>
                <w:lang w:eastAsia="es-MX"/>
              </w:rPr>
            </w:pPr>
            <w:r w:rsidRPr="009A6884">
              <w:rPr>
                <w:rFonts w:ascii="Arial" w:eastAsia="Times New Roman" w:hAnsi="Arial" w:cs="Arial"/>
                <w:b/>
                <w:bCs/>
                <w:color w:val="000000"/>
                <w:sz w:val="20"/>
                <w:szCs w:val="20"/>
                <w:lang w:eastAsia="es-MX"/>
              </w:rPr>
              <w:t>Académicos</w:t>
            </w:r>
          </w:p>
        </w:tc>
        <w:tc>
          <w:tcPr>
            <w:tcW w:w="1782" w:type="dxa"/>
            <w:shd w:val="clear" w:color="auto" w:fill="00CC00"/>
            <w:vAlign w:val="center"/>
          </w:tcPr>
          <w:p w:rsidR="00B35DEC" w:rsidRDefault="00B35DEC" w:rsidP="00A82137">
            <w:pPr>
              <w:jc w:val="center"/>
              <w:rPr>
                <w:sz w:val="24"/>
                <w:szCs w:val="24"/>
              </w:rPr>
            </w:pPr>
            <w:r w:rsidRPr="00B35DEC">
              <w:rPr>
                <w:rFonts w:ascii="Arial" w:eastAsia="Times New Roman" w:hAnsi="Arial" w:cs="Arial"/>
                <w:b/>
                <w:bCs/>
                <w:color w:val="000000"/>
                <w:sz w:val="20"/>
                <w:szCs w:val="20"/>
                <w:lang w:eastAsia="es-MX"/>
              </w:rPr>
              <w:t>Administrativos</w:t>
            </w:r>
          </w:p>
        </w:tc>
      </w:tr>
      <w:tr w:rsidR="00B35DEC" w:rsidTr="00A82137">
        <w:trPr>
          <w:trHeight w:val="900"/>
        </w:trPr>
        <w:tc>
          <w:tcPr>
            <w:tcW w:w="1781" w:type="dxa"/>
          </w:tcPr>
          <w:p w:rsidR="00B35DEC" w:rsidRPr="00D24549" w:rsidRDefault="00B35DEC" w:rsidP="00D24549">
            <w:pPr>
              <w:rPr>
                <w:sz w:val="24"/>
                <w:szCs w:val="24"/>
              </w:rPr>
            </w:pPr>
            <w:r w:rsidRPr="00B35DEC">
              <w:rPr>
                <w:rFonts w:ascii="Arial" w:eastAsia="Times New Roman" w:hAnsi="Arial" w:cs="Arial"/>
                <w:bCs/>
                <w:color w:val="000000"/>
                <w:sz w:val="20"/>
                <w:szCs w:val="20"/>
                <w:lang w:eastAsia="es-MX"/>
              </w:rPr>
              <w:t>Tecnológico de Monterrey</w:t>
            </w:r>
          </w:p>
        </w:tc>
        <w:tc>
          <w:tcPr>
            <w:tcW w:w="1781" w:type="dxa"/>
            <w:vAlign w:val="center"/>
          </w:tcPr>
          <w:p w:rsidR="00B35DEC" w:rsidRDefault="00B35DEC" w:rsidP="00A82137">
            <w:pPr>
              <w:jc w:val="center"/>
              <w:rPr>
                <w:sz w:val="24"/>
                <w:szCs w:val="24"/>
              </w:rPr>
            </w:pPr>
            <w:r w:rsidRPr="00B35DEC">
              <w:rPr>
                <w:rFonts w:ascii="Arial" w:eastAsia="Times New Roman" w:hAnsi="Arial" w:cs="Arial"/>
                <w:color w:val="000000"/>
                <w:sz w:val="20"/>
                <w:szCs w:val="20"/>
                <w:lang w:eastAsia="es-MX"/>
              </w:rPr>
              <w:t>39</w:t>
            </w:r>
          </w:p>
        </w:tc>
        <w:tc>
          <w:tcPr>
            <w:tcW w:w="1782" w:type="dxa"/>
            <w:vAlign w:val="center"/>
          </w:tcPr>
          <w:p w:rsidR="00B35DEC" w:rsidRDefault="00B35DEC" w:rsidP="00A82137">
            <w:pPr>
              <w:jc w:val="center"/>
              <w:rPr>
                <w:sz w:val="24"/>
                <w:szCs w:val="24"/>
              </w:rPr>
            </w:pPr>
          </w:p>
        </w:tc>
        <w:tc>
          <w:tcPr>
            <w:tcW w:w="1782" w:type="dxa"/>
            <w:vAlign w:val="center"/>
          </w:tcPr>
          <w:p w:rsidR="00B35DEC" w:rsidRDefault="00B35DEC" w:rsidP="00A82137">
            <w:pPr>
              <w:jc w:val="center"/>
              <w:rPr>
                <w:sz w:val="24"/>
                <w:szCs w:val="24"/>
              </w:rPr>
            </w:pPr>
          </w:p>
        </w:tc>
        <w:tc>
          <w:tcPr>
            <w:tcW w:w="1782" w:type="dxa"/>
            <w:vAlign w:val="center"/>
          </w:tcPr>
          <w:p w:rsidR="00B35DEC" w:rsidRDefault="00B35DEC" w:rsidP="00A82137">
            <w:pPr>
              <w:jc w:val="center"/>
              <w:rPr>
                <w:sz w:val="24"/>
                <w:szCs w:val="24"/>
              </w:rPr>
            </w:pPr>
          </w:p>
        </w:tc>
      </w:tr>
      <w:tr w:rsidR="00D24549" w:rsidTr="00452239">
        <w:trPr>
          <w:trHeight w:val="546"/>
        </w:trPr>
        <w:tc>
          <w:tcPr>
            <w:tcW w:w="1781" w:type="dxa"/>
            <w:vAlign w:val="center"/>
          </w:tcPr>
          <w:p w:rsidR="00D24549" w:rsidRPr="00D24549" w:rsidRDefault="00D24549" w:rsidP="00D24549">
            <w:pPr>
              <w:rPr>
                <w:bCs/>
                <w:sz w:val="24"/>
                <w:szCs w:val="24"/>
              </w:rPr>
            </w:pPr>
            <w:r w:rsidRPr="00D24549">
              <w:rPr>
                <w:bCs/>
                <w:sz w:val="24"/>
                <w:szCs w:val="24"/>
              </w:rPr>
              <w:t>Universidad Iberoamericana Campus Torreón</w:t>
            </w:r>
          </w:p>
        </w:tc>
        <w:tc>
          <w:tcPr>
            <w:tcW w:w="1781" w:type="dxa"/>
            <w:vAlign w:val="center"/>
          </w:tcPr>
          <w:p w:rsidR="00D24549" w:rsidRDefault="00D24549" w:rsidP="00D24549">
            <w:pPr>
              <w:jc w:val="center"/>
              <w:rPr>
                <w:sz w:val="24"/>
                <w:szCs w:val="24"/>
              </w:rPr>
            </w:pPr>
          </w:p>
        </w:tc>
        <w:tc>
          <w:tcPr>
            <w:tcW w:w="1782" w:type="dxa"/>
            <w:vAlign w:val="center"/>
          </w:tcPr>
          <w:p w:rsidR="00D24549" w:rsidRDefault="00D24549" w:rsidP="00D24549">
            <w:pPr>
              <w:jc w:val="center"/>
              <w:rPr>
                <w:sz w:val="24"/>
                <w:szCs w:val="24"/>
              </w:rPr>
            </w:pPr>
          </w:p>
        </w:tc>
        <w:tc>
          <w:tcPr>
            <w:tcW w:w="1782"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3</w:t>
            </w:r>
          </w:p>
        </w:tc>
        <w:tc>
          <w:tcPr>
            <w:tcW w:w="1782" w:type="dxa"/>
            <w:vAlign w:val="center"/>
          </w:tcPr>
          <w:p w:rsidR="00D24549" w:rsidRDefault="00D24549" w:rsidP="00D24549">
            <w:pPr>
              <w:jc w:val="center"/>
              <w:rPr>
                <w:sz w:val="24"/>
                <w:szCs w:val="24"/>
              </w:rPr>
            </w:pPr>
          </w:p>
        </w:tc>
      </w:tr>
      <w:tr w:rsidR="00D24549" w:rsidTr="00A82137">
        <w:trPr>
          <w:trHeight w:val="578"/>
        </w:trPr>
        <w:tc>
          <w:tcPr>
            <w:tcW w:w="1781" w:type="dxa"/>
          </w:tcPr>
          <w:p w:rsidR="00D24549" w:rsidRPr="00354A9C" w:rsidRDefault="00D24549" w:rsidP="00D24549">
            <w:pPr>
              <w:rPr>
                <w:bCs/>
                <w:sz w:val="24"/>
                <w:szCs w:val="24"/>
              </w:rPr>
            </w:pPr>
            <w:r w:rsidRPr="00354A9C">
              <w:rPr>
                <w:bCs/>
                <w:sz w:val="24"/>
                <w:szCs w:val="24"/>
              </w:rPr>
              <w:t>Universidad Autónoma de Nuevo León</w:t>
            </w:r>
          </w:p>
        </w:tc>
        <w:tc>
          <w:tcPr>
            <w:tcW w:w="1781" w:type="dxa"/>
            <w:vAlign w:val="center"/>
          </w:tcPr>
          <w:p w:rsidR="00D24549" w:rsidRDefault="00D24549" w:rsidP="00D24549">
            <w:pPr>
              <w:jc w:val="center"/>
              <w:rPr>
                <w:sz w:val="24"/>
                <w:szCs w:val="24"/>
              </w:rPr>
            </w:pPr>
          </w:p>
        </w:tc>
        <w:tc>
          <w:tcPr>
            <w:tcW w:w="1782"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280</w:t>
            </w:r>
          </w:p>
        </w:tc>
        <w:tc>
          <w:tcPr>
            <w:tcW w:w="1782"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52</w:t>
            </w:r>
          </w:p>
        </w:tc>
        <w:tc>
          <w:tcPr>
            <w:tcW w:w="1782"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119</w:t>
            </w:r>
          </w:p>
        </w:tc>
      </w:tr>
      <w:tr w:rsidR="00D24549" w:rsidTr="00A82137">
        <w:trPr>
          <w:trHeight w:val="578"/>
        </w:trPr>
        <w:tc>
          <w:tcPr>
            <w:tcW w:w="1781" w:type="dxa"/>
          </w:tcPr>
          <w:p w:rsidR="00D24549" w:rsidRPr="00354A9C" w:rsidRDefault="00D24549" w:rsidP="00D24549">
            <w:pPr>
              <w:rPr>
                <w:bCs/>
                <w:sz w:val="24"/>
                <w:szCs w:val="24"/>
              </w:rPr>
            </w:pPr>
            <w:r w:rsidRPr="00354A9C">
              <w:rPr>
                <w:bCs/>
                <w:sz w:val="24"/>
                <w:szCs w:val="24"/>
              </w:rPr>
              <w:t>Universidad Autónoma de Coahuila</w:t>
            </w:r>
          </w:p>
        </w:tc>
        <w:tc>
          <w:tcPr>
            <w:tcW w:w="1781" w:type="dxa"/>
            <w:vAlign w:val="center"/>
          </w:tcPr>
          <w:p w:rsidR="00D24549" w:rsidRDefault="00D24549" w:rsidP="00D24549">
            <w:pPr>
              <w:jc w:val="center"/>
              <w:rPr>
                <w:sz w:val="24"/>
                <w:szCs w:val="24"/>
              </w:rPr>
            </w:pPr>
            <w:r>
              <w:rPr>
                <w:sz w:val="24"/>
                <w:szCs w:val="24"/>
              </w:rPr>
              <w:t>39</w:t>
            </w:r>
          </w:p>
        </w:tc>
        <w:tc>
          <w:tcPr>
            <w:tcW w:w="1782" w:type="dxa"/>
            <w:vAlign w:val="center"/>
          </w:tcPr>
          <w:p w:rsidR="00D24549" w:rsidRDefault="00D24549" w:rsidP="00D24549">
            <w:pPr>
              <w:jc w:val="center"/>
              <w:rPr>
                <w:sz w:val="24"/>
                <w:szCs w:val="24"/>
              </w:rPr>
            </w:pPr>
            <w:r>
              <w:rPr>
                <w:sz w:val="24"/>
                <w:szCs w:val="24"/>
              </w:rPr>
              <w:t>35</w:t>
            </w:r>
          </w:p>
        </w:tc>
        <w:tc>
          <w:tcPr>
            <w:tcW w:w="1782" w:type="dxa"/>
            <w:vAlign w:val="center"/>
          </w:tcPr>
          <w:p w:rsidR="00D24549" w:rsidRDefault="00D24549" w:rsidP="00D24549">
            <w:pPr>
              <w:jc w:val="center"/>
              <w:rPr>
                <w:sz w:val="24"/>
                <w:szCs w:val="24"/>
              </w:rPr>
            </w:pPr>
          </w:p>
        </w:tc>
        <w:tc>
          <w:tcPr>
            <w:tcW w:w="1782" w:type="dxa"/>
            <w:vAlign w:val="center"/>
          </w:tcPr>
          <w:p w:rsidR="00D24549" w:rsidRDefault="00D24549" w:rsidP="00D24549">
            <w:pPr>
              <w:jc w:val="center"/>
              <w:rPr>
                <w:sz w:val="24"/>
                <w:szCs w:val="24"/>
              </w:rPr>
            </w:pPr>
            <w:r>
              <w:rPr>
                <w:sz w:val="24"/>
                <w:szCs w:val="24"/>
              </w:rPr>
              <w:t>44</w:t>
            </w:r>
          </w:p>
        </w:tc>
      </w:tr>
      <w:tr w:rsidR="00D24549" w:rsidTr="00A82137">
        <w:trPr>
          <w:trHeight w:val="578"/>
        </w:trPr>
        <w:tc>
          <w:tcPr>
            <w:tcW w:w="1781" w:type="dxa"/>
          </w:tcPr>
          <w:p w:rsidR="00D24549" w:rsidRPr="00A82137" w:rsidRDefault="00D24549" w:rsidP="00D24549">
            <w:pPr>
              <w:rPr>
                <w:sz w:val="24"/>
                <w:szCs w:val="24"/>
              </w:rPr>
            </w:pPr>
            <w:r w:rsidRPr="00A82137">
              <w:rPr>
                <w:rFonts w:ascii="Arial" w:eastAsia="Times New Roman" w:hAnsi="Arial" w:cs="Arial"/>
                <w:bCs/>
                <w:color w:val="000000"/>
                <w:sz w:val="20"/>
                <w:szCs w:val="20"/>
                <w:lang w:eastAsia="es-MX"/>
              </w:rPr>
              <w:t>Universidad Autónoma de San Luis Potosí</w:t>
            </w:r>
          </w:p>
        </w:tc>
        <w:tc>
          <w:tcPr>
            <w:tcW w:w="1781"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111</w:t>
            </w:r>
          </w:p>
        </w:tc>
        <w:tc>
          <w:tcPr>
            <w:tcW w:w="1782" w:type="dxa"/>
            <w:vAlign w:val="center"/>
          </w:tcPr>
          <w:p w:rsidR="00D24549" w:rsidRDefault="00D24549" w:rsidP="00D24549">
            <w:pPr>
              <w:jc w:val="center"/>
              <w:rPr>
                <w:sz w:val="24"/>
                <w:szCs w:val="24"/>
              </w:rPr>
            </w:pPr>
            <w:r w:rsidRPr="00B35DEC">
              <w:rPr>
                <w:rFonts w:ascii="Arial" w:eastAsia="Times New Roman" w:hAnsi="Arial" w:cs="Arial"/>
                <w:color w:val="000000"/>
                <w:sz w:val="20"/>
                <w:szCs w:val="20"/>
                <w:lang w:eastAsia="es-MX"/>
              </w:rPr>
              <w:t>82</w:t>
            </w:r>
          </w:p>
        </w:tc>
        <w:tc>
          <w:tcPr>
            <w:tcW w:w="1782" w:type="dxa"/>
            <w:vAlign w:val="center"/>
          </w:tcPr>
          <w:p w:rsidR="00D24549" w:rsidRDefault="00D24549" w:rsidP="00D24549">
            <w:pPr>
              <w:jc w:val="center"/>
              <w:rPr>
                <w:sz w:val="24"/>
                <w:szCs w:val="24"/>
              </w:rPr>
            </w:pPr>
            <w:r>
              <w:rPr>
                <w:sz w:val="24"/>
                <w:szCs w:val="24"/>
              </w:rPr>
              <w:t>1</w:t>
            </w:r>
          </w:p>
        </w:tc>
        <w:tc>
          <w:tcPr>
            <w:tcW w:w="1782" w:type="dxa"/>
            <w:vAlign w:val="center"/>
          </w:tcPr>
          <w:p w:rsidR="00D24549" w:rsidRDefault="00D24549" w:rsidP="00D24549">
            <w:pPr>
              <w:jc w:val="center"/>
              <w:rPr>
                <w:sz w:val="24"/>
                <w:szCs w:val="24"/>
              </w:rPr>
            </w:pPr>
            <w:r>
              <w:rPr>
                <w:sz w:val="24"/>
                <w:szCs w:val="24"/>
              </w:rPr>
              <w:t>30</w:t>
            </w:r>
          </w:p>
        </w:tc>
      </w:tr>
      <w:tr w:rsidR="00D24549" w:rsidTr="00A82137">
        <w:trPr>
          <w:trHeight w:val="546"/>
        </w:trPr>
        <w:tc>
          <w:tcPr>
            <w:tcW w:w="1781" w:type="dxa"/>
          </w:tcPr>
          <w:p w:rsidR="00D24549" w:rsidRPr="00354A9C" w:rsidRDefault="00D24549" w:rsidP="00D24549">
            <w:pPr>
              <w:rPr>
                <w:bCs/>
                <w:sz w:val="24"/>
                <w:szCs w:val="24"/>
              </w:rPr>
            </w:pPr>
            <w:r w:rsidRPr="00354A9C">
              <w:rPr>
                <w:bCs/>
                <w:sz w:val="24"/>
                <w:szCs w:val="24"/>
              </w:rPr>
              <w:t>Universidad Juárez del Estado de Durango</w:t>
            </w:r>
          </w:p>
        </w:tc>
        <w:tc>
          <w:tcPr>
            <w:tcW w:w="1781" w:type="dxa"/>
            <w:vAlign w:val="center"/>
          </w:tcPr>
          <w:p w:rsidR="00D24549" w:rsidRDefault="00D24549" w:rsidP="00D24549">
            <w:pPr>
              <w:jc w:val="center"/>
              <w:rPr>
                <w:sz w:val="24"/>
                <w:szCs w:val="24"/>
              </w:rPr>
            </w:pPr>
            <w:r>
              <w:rPr>
                <w:sz w:val="24"/>
                <w:szCs w:val="24"/>
              </w:rPr>
              <w:t>2</w:t>
            </w:r>
          </w:p>
        </w:tc>
        <w:tc>
          <w:tcPr>
            <w:tcW w:w="1782" w:type="dxa"/>
            <w:vAlign w:val="center"/>
          </w:tcPr>
          <w:p w:rsidR="00D24549" w:rsidRDefault="00D24549" w:rsidP="00D24549">
            <w:pPr>
              <w:jc w:val="center"/>
              <w:rPr>
                <w:sz w:val="24"/>
                <w:szCs w:val="24"/>
              </w:rPr>
            </w:pPr>
          </w:p>
        </w:tc>
        <w:tc>
          <w:tcPr>
            <w:tcW w:w="1782" w:type="dxa"/>
            <w:vAlign w:val="center"/>
          </w:tcPr>
          <w:p w:rsidR="00D24549" w:rsidRDefault="00D24549" w:rsidP="00D24549">
            <w:pPr>
              <w:jc w:val="center"/>
              <w:rPr>
                <w:sz w:val="24"/>
                <w:szCs w:val="24"/>
              </w:rPr>
            </w:pPr>
            <w:r>
              <w:rPr>
                <w:sz w:val="24"/>
                <w:szCs w:val="24"/>
              </w:rPr>
              <w:t>13</w:t>
            </w:r>
          </w:p>
        </w:tc>
        <w:tc>
          <w:tcPr>
            <w:tcW w:w="1782" w:type="dxa"/>
            <w:vAlign w:val="center"/>
          </w:tcPr>
          <w:p w:rsidR="00D24549" w:rsidRDefault="00D24549" w:rsidP="00D24549">
            <w:pPr>
              <w:jc w:val="center"/>
              <w:rPr>
                <w:sz w:val="24"/>
                <w:szCs w:val="24"/>
              </w:rPr>
            </w:pPr>
            <w:r>
              <w:rPr>
                <w:sz w:val="24"/>
                <w:szCs w:val="24"/>
              </w:rPr>
              <w:t>23</w:t>
            </w:r>
          </w:p>
        </w:tc>
      </w:tr>
      <w:tr w:rsidR="00D24549" w:rsidTr="00A82137">
        <w:trPr>
          <w:trHeight w:val="578"/>
        </w:trPr>
        <w:tc>
          <w:tcPr>
            <w:tcW w:w="1781" w:type="dxa"/>
          </w:tcPr>
          <w:p w:rsidR="00D24549" w:rsidRPr="00354A9C" w:rsidRDefault="00D24549" w:rsidP="00D24549">
            <w:pPr>
              <w:rPr>
                <w:bCs/>
                <w:sz w:val="24"/>
                <w:szCs w:val="24"/>
              </w:rPr>
            </w:pPr>
            <w:r w:rsidRPr="00354A9C">
              <w:rPr>
                <w:bCs/>
                <w:sz w:val="24"/>
                <w:szCs w:val="24"/>
              </w:rPr>
              <w:t>Universidad Autónoma de Tamaulipas</w:t>
            </w:r>
          </w:p>
        </w:tc>
        <w:tc>
          <w:tcPr>
            <w:tcW w:w="1781" w:type="dxa"/>
            <w:vAlign w:val="center"/>
          </w:tcPr>
          <w:p w:rsidR="00D24549" w:rsidRDefault="00D24549" w:rsidP="00D24549">
            <w:pPr>
              <w:jc w:val="center"/>
              <w:rPr>
                <w:sz w:val="24"/>
                <w:szCs w:val="24"/>
              </w:rPr>
            </w:pPr>
            <w:r>
              <w:rPr>
                <w:sz w:val="24"/>
                <w:szCs w:val="24"/>
              </w:rPr>
              <w:t>49</w:t>
            </w:r>
          </w:p>
        </w:tc>
        <w:tc>
          <w:tcPr>
            <w:tcW w:w="1782" w:type="dxa"/>
            <w:vAlign w:val="center"/>
          </w:tcPr>
          <w:p w:rsidR="00D24549" w:rsidRDefault="00D24549" w:rsidP="00D24549">
            <w:pPr>
              <w:jc w:val="center"/>
              <w:rPr>
                <w:sz w:val="24"/>
                <w:szCs w:val="24"/>
              </w:rPr>
            </w:pPr>
            <w:r>
              <w:rPr>
                <w:sz w:val="24"/>
                <w:szCs w:val="24"/>
              </w:rPr>
              <w:t>117</w:t>
            </w:r>
          </w:p>
        </w:tc>
        <w:tc>
          <w:tcPr>
            <w:tcW w:w="1782" w:type="dxa"/>
            <w:vAlign w:val="center"/>
          </w:tcPr>
          <w:p w:rsidR="00D24549" w:rsidRDefault="00D24549" w:rsidP="00D24549">
            <w:pPr>
              <w:jc w:val="center"/>
              <w:rPr>
                <w:sz w:val="24"/>
                <w:szCs w:val="24"/>
              </w:rPr>
            </w:pPr>
            <w:r>
              <w:rPr>
                <w:sz w:val="24"/>
                <w:szCs w:val="24"/>
              </w:rPr>
              <w:t>16</w:t>
            </w:r>
          </w:p>
        </w:tc>
        <w:tc>
          <w:tcPr>
            <w:tcW w:w="1782" w:type="dxa"/>
            <w:vAlign w:val="center"/>
          </w:tcPr>
          <w:p w:rsidR="00D24549" w:rsidRDefault="00D24549" w:rsidP="00D24549">
            <w:pPr>
              <w:jc w:val="center"/>
              <w:rPr>
                <w:sz w:val="24"/>
                <w:szCs w:val="24"/>
              </w:rPr>
            </w:pPr>
            <w:r>
              <w:rPr>
                <w:sz w:val="24"/>
                <w:szCs w:val="24"/>
              </w:rPr>
              <w:t>1</w:t>
            </w:r>
          </w:p>
        </w:tc>
      </w:tr>
    </w:tbl>
    <w:p w:rsidR="00B35DEC" w:rsidRDefault="00B35DEC" w:rsidP="00657503">
      <w:pPr>
        <w:spacing w:afterLines="120" w:after="288" w:line="360" w:lineRule="auto"/>
        <w:rPr>
          <w:sz w:val="24"/>
          <w:szCs w:val="24"/>
        </w:rPr>
      </w:pPr>
    </w:p>
    <w:p w:rsidR="00320F52" w:rsidRDefault="00320F52" w:rsidP="00657503">
      <w:pPr>
        <w:spacing w:afterLines="120" w:after="288" w:line="360" w:lineRule="auto"/>
        <w:rPr>
          <w:sz w:val="24"/>
          <w:szCs w:val="24"/>
        </w:rPr>
      </w:pPr>
      <w:r>
        <w:rPr>
          <w:sz w:val="24"/>
          <w:szCs w:val="24"/>
        </w:rPr>
        <w:t>La Tabla 3 también permite visualizar la complejidad de las relaciones laborales en las universidades públicas estatales</w:t>
      </w:r>
      <w:r w:rsidR="00963760">
        <w:rPr>
          <w:sz w:val="24"/>
          <w:szCs w:val="24"/>
        </w:rPr>
        <w:t xml:space="preserve">, las cuales pese a lo que pudiera pensarse respecto a las similitudes que pudieran presentar por el régimen al que pertenecen, </w:t>
      </w:r>
      <w:r w:rsidR="00DB3246">
        <w:rPr>
          <w:sz w:val="24"/>
          <w:szCs w:val="24"/>
        </w:rPr>
        <w:t xml:space="preserve">sigue cada una un modelo distinto, lo que las hace difícilmente comparables. </w:t>
      </w:r>
    </w:p>
    <w:p w:rsidR="00FC3A5F" w:rsidRDefault="00FC3A5F" w:rsidP="00657503">
      <w:pPr>
        <w:spacing w:afterLines="120" w:after="288" w:line="360" w:lineRule="auto"/>
        <w:rPr>
          <w:sz w:val="24"/>
          <w:szCs w:val="24"/>
        </w:rPr>
      </w:pPr>
      <w:r>
        <w:rPr>
          <w:sz w:val="24"/>
          <w:szCs w:val="24"/>
        </w:rPr>
        <w:lastRenderedPageBreak/>
        <w:t xml:space="preserve">Llama la atención el caso de la Universidad Autónoma de Nuevo León, que reporta que la totalidad de su personal bibliotecario es sindicalizado, muy distinto de los casos de la Autónoma de Coahuila o la de San Luís Potosí, en las que se advierte que a lo largo de los años ha habido un esfuerzo por mantener un cierto grado de equidad entre los empleados de confianza y sindicalizados, en el primer caso con una ligera diferencia entre ambos y en el segundo una más marcada. Lo contrario ha sucedido en la Universidad Autónoma de Tamaulipas, </w:t>
      </w:r>
      <w:r w:rsidR="00EA3896">
        <w:rPr>
          <w:sz w:val="24"/>
          <w:szCs w:val="24"/>
        </w:rPr>
        <w:t>donde la proporción de sindicalizados duplica a la de empleados de confianza.</w:t>
      </w:r>
    </w:p>
    <w:p w:rsidR="002714CC" w:rsidRDefault="00FE18B2" w:rsidP="00657503">
      <w:pPr>
        <w:spacing w:afterLines="120" w:after="288" w:line="360" w:lineRule="auto"/>
        <w:rPr>
          <w:sz w:val="24"/>
          <w:szCs w:val="24"/>
        </w:rPr>
      </w:pPr>
      <w:r>
        <w:rPr>
          <w:sz w:val="24"/>
          <w:szCs w:val="24"/>
        </w:rPr>
        <w:t>El estudio tampoco pudo establecer una tendencia</w:t>
      </w:r>
      <w:r w:rsidR="006443FF">
        <w:rPr>
          <w:sz w:val="24"/>
          <w:szCs w:val="24"/>
        </w:rPr>
        <w:t xml:space="preserve"> clara en cuanto al tratamiento de los bibliotecarios como académicos o como administrativos. </w:t>
      </w:r>
      <w:r w:rsidR="00403284">
        <w:rPr>
          <w:sz w:val="24"/>
          <w:szCs w:val="24"/>
        </w:rPr>
        <w:t xml:space="preserve">Entre las universidades que accedieron a responder el cuestionario se advierten posiciones extremas, </w:t>
      </w:r>
      <w:r w:rsidR="00DD4E9F">
        <w:rPr>
          <w:sz w:val="24"/>
          <w:szCs w:val="24"/>
        </w:rPr>
        <w:t xml:space="preserve">caracterizadas por cero y un empleados académicos en las universidades de Coahuila y de San Luis </w:t>
      </w:r>
      <w:proofErr w:type="gramStart"/>
      <w:r w:rsidR="00DD4E9F">
        <w:rPr>
          <w:sz w:val="24"/>
          <w:szCs w:val="24"/>
        </w:rPr>
        <w:t xml:space="preserve">Potosí, </w:t>
      </w:r>
      <w:r w:rsidR="0098599D">
        <w:rPr>
          <w:sz w:val="24"/>
          <w:szCs w:val="24"/>
        </w:rPr>
        <w:t xml:space="preserve"> hasta</w:t>
      </w:r>
      <w:proofErr w:type="gramEnd"/>
      <w:r w:rsidR="0098599D">
        <w:rPr>
          <w:sz w:val="24"/>
          <w:szCs w:val="24"/>
        </w:rPr>
        <w:t xml:space="preserve"> la casi totalidad considerados académicos en la Universidad Autónoma de Tamaulipas, </w:t>
      </w:r>
      <w:r w:rsidR="00687F8B">
        <w:rPr>
          <w:sz w:val="24"/>
          <w:szCs w:val="24"/>
        </w:rPr>
        <w:t>pasando por distribuciones intermedias en la</w:t>
      </w:r>
      <w:r w:rsidR="001B4ED9">
        <w:rPr>
          <w:sz w:val="24"/>
          <w:szCs w:val="24"/>
        </w:rPr>
        <w:t xml:space="preserve"> Universidad</w:t>
      </w:r>
      <w:r w:rsidR="00687F8B">
        <w:rPr>
          <w:sz w:val="24"/>
          <w:szCs w:val="24"/>
        </w:rPr>
        <w:t xml:space="preserve"> Juárez Autónoma de Durango y la</w:t>
      </w:r>
      <w:r w:rsidR="001B4ED9">
        <w:rPr>
          <w:sz w:val="24"/>
          <w:szCs w:val="24"/>
        </w:rPr>
        <w:t xml:space="preserve"> Universidad Autónoma</w:t>
      </w:r>
      <w:bookmarkStart w:id="0" w:name="_GoBack"/>
      <w:bookmarkEnd w:id="0"/>
      <w:r w:rsidR="00687F8B">
        <w:rPr>
          <w:sz w:val="24"/>
          <w:szCs w:val="24"/>
        </w:rPr>
        <w:t xml:space="preserve"> de Nuevo León.</w:t>
      </w:r>
    </w:p>
    <w:p w:rsidR="0058506E" w:rsidRDefault="002714CC" w:rsidP="00657503">
      <w:pPr>
        <w:spacing w:afterLines="120" w:after="288" w:line="360" w:lineRule="auto"/>
        <w:rPr>
          <w:sz w:val="24"/>
          <w:szCs w:val="24"/>
        </w:rPr>
      </w:pPr>
      <w:r>
        <w:rPr>
          <w:sz w:val="24"/>
          <w:szCs w:val="24"/>
        </w:rPr>
        <w:t xml:space="preserve">Otro dato complicado de interpretar es el de que, contra lo que se esperaba, la sumatoria de administrativos más académicos debería equiparar la de sindicalizados y de confianza, algo que resultó que no ocurre en el caso de ninguna institución de las que respondieron el cuestionario, </w:t>
      </w:r>
      <w:r w:rsidR="004A780F">
        <w:rPr>
          <w:sz w:val="24"/>
          <w:szCs w:val="24"/>
        </w:rPr>
        <w:t xml:space="preserve">lo que nos lleva a concluir que al paso de los años y de las sucesivas administraciones </w:t>
      </w:r>
      <w:r w:rsidR="0095194B">
        <w:rPr>
          <w:sz w:val="24"/>
          <w:szCs w:val="24"/>
        </w:rPr>
        <w:t xml:space="preserve"> rectorales </w:t>
      </w:r>
      <w:r w:rsidR="004A780F">
        <w:rPr>
          <w:sz w:val="24"/>
          <w:szCs w:val="24"/>
        </w:rPr>
        <w:t xml:space="preserve">en las </w:t>
      </w:r>
      <w:r w:rsidR="00904291">
        <w:rPr>
          <w:sz w:val="24"/>
          <w:szCs w:val="24"/>
        </w:rPr>
        <w:t>universidades</w:t>
      </w:r>
      <w:r w:rsidR="0095194B">
        <w:rPr>
          <w:sz w:val="24"/>
          <w:szCs w:val="24"/>
        </w:rPr>
        <w:t xml:space="preserve">, las negociaciones contractuales han llevado a soluciones que respondían a las situaciones particulares </w:t>
      </w:r>
      <w:r w:rsidR="000B760A">
        <w:rPr>
          <w:sz w:val="24"/>
          <w:szCs w:val="24"/>
        </w:rPr>
        <w:t xml:space="preserve"> de cada momento. Es notoria la convivencia de categorías y nombramientos de académicos y administrativos que no se corresponden con las de confianza y sindicalizados, a las que se agregan para conformar la plantilla total de los sistemas bibliotecarios. </w:t>
      </w:r>
    </w:p>
    <w:p w:rsidR="005D4CD0" w:rsidRDefault="005D4CD0">
      <w:pPr>
        <w:rPr>
          <w:sz w:val="24"/>
          <w:szCs w:val="24"/>
        </w:rPr>
      </w:pPr>
      <w:r>
        <w:rPr>
          <w:sz w:val="24"/>
          <w:szCs w:val="24"/>
        </w:rPr>
        <w:br w:type="page"/>
      </w:r>
    </w:p>
    <w:p w:rsidR="005D4CD0" w:rsidRPr="005D4CD0" w:rsidRDefault="005D4CD0" w:rsidP="00657503">
      <w:pPr>
        <w:spacing w:afterLines="120" w:after="288" w:line="360" w:lineRule="auto"/>
        <w:rPr>
          <w:b/>
          <w:sz w:val="24"/>
          <w:szCs w:val="24"/>
        </w:rPr>
      </w:pPr>
      <w:r w:rsidRPr="005D4CD0">
        <w:rPr>
          <w:b/>
          <w:sz w:val="24"/>
          <w:szCs w:val="24"/>
        </w:rPr>
        <w:lastRenderedPageBreak/>
        <w:t>Conclusiones</w:t>
      </w:r>
    </w:p>
    <w:p w:rsidR="005D4CD0" w:rsidRDefault="00A959BA" w:rsidP="00657503">
      <w:pPr>
        <w:spacing w:afterLines="120" w:after="288" w:line="360" w:lineRule="auto"/>
        <w:rPr>
          <w:sz w:val="24"/>
          <w:szCs w:val="24"/>
        </w:rPr>
      </w:pPr>
      <w:r>
        <w:rPr>
          <w:sz w:val="24"/>
          <w:szCs w:val="24"/>
        </w:rPr>
        <w:t xml:space="preserve">Si bien el estudio en torno al tipo de contratación del personal bibliotecario en las instituciones integrantes del Consejo Regional Noreste no logró el objetivo de censar la realidad de cada una de ellas, sí permitió una primera aproximación a un problema que es altamente complejo de manejar desde el punto de vista laboral, y que afecta mayormente las posibilidades de las bibliotecas de alcanzar </w:t>
      </w:r>
      <w:r w:rsidR="002A47AC">
        <w:rPr>
          <w:sz w:val="24"/>
          <w:szCs w:val="24"/>
        </w:rPr>
        <w:t>el</w:t>
      </w:r>
      <w:r>
        <w:rPr>
          <w:sz w:val="24"/>
          <w:szCs w:val="24"/>
        </w:rPr>
        <w:t xml:space="preserve"> m</w:t>
      </w:r>
      <w:r w:rsidR="002A47AC">
        <w:rPr>
          <w:sz w:val="24"/>
          <w:szCs w:val="24"/>
        </w:rPr>
        <w:t>áximo potencial de eficiencia en el desempeño de sus funciones.</w:t>
      </w:r>
    </w:p>
    <w:p w:rsidR="00EB6EEF" w:rsidRDefault="00EB6EEF" w:rsidP="00657503">
      <w:pPr>
        <w:spacing w:afterLines="120" w:after="288" w:line="360" w:lineRule="auto"/>
        <w:rPr>
          <w:sz w:val="24"/>
          <w:szCs w:val="24"/>
        </w:rPr>
      </w:pPr>
      <w:r>
        <w:rPr>
          <w:sz w:val="24"/>
          <w:szCs w:val="24"/>
        </w:rPr>
        <w:t xml:space="preserve">La consideración planteada al inicio, de que en las bibliotecas universitarias son pocos los bibliotecarios con reconocimiento de académicos y por consiguiente, que no pueden acceder a los beneficios que el subsistema de educación superior ha dispuesto para esta categoría, se comprobó solo parcialmente, </w:t>
      </w:r>
      <w:r w:rsidR="00E545FD">
        <w:rPr>
          <w:sz w:val="24"/>
          <w:szCs w:val="24"/>
        </w:rPr>
        <w:t>en efecto, comparativamente son pocos los trabajadores en esta situación, pero su presencia en las bibliotecas es más producto de haber sido transferidos a ellas de escuelas y facultades, que por así haber sido contratados inicialmente, en consecuencia, mantienen una categoría, que sin embargo no ejercen ni están en condiciones de capitalizar.</w:t>
      </w:r>
    </w:p>
    <w:p w:rsidR="00B35DEC" w:rsidRDefault="00941F54" w:rsidP="00657503">
      <w:pPr>
        <w:spacing w:afterLines="120" w:after="288" w:line="360" w:lineRule="auto"/>
        <w:rPr>
          <w:sz w:val="24"/>
          <w:szCs w:val="24"/>
        </w:rPr>
      </w:pPr>
      <w:r>
        <w:rPr>
          <w:sz w:val="24"/>
          <w:szCs w:val="24"/>
        </w:rPr>
        <w:t>El futuro deseable es que los bibliotecarios lleguen a ser reconocidos como elementos coadyuvantes del proceso enseñanza aprendizaje, y adquieran la categoría de académicos. Mientras esto ocurre, las instituciones deberán avanzar en ordenar sus respectivas plantillas laborales, para darles la racionalidad que permita luego, alcanzar la justicia para un personal que en general, permanece relegado organizacional y salarialmente.</w:t>
      </w:r>
    </w:p>
    <w:sectPr w:rsidR="00B35DEC" w:rsidSect="001C4549">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03" w:rsidRDefault="00C13F03" w:rsidP="004E76DC">
      <w:r>
        <w:separator/>
      </w:r>
    </w:p>
  </w:endnote>
  <w:endnote w:type="continuationSeparator" w:id="0">
    <w:p w:rsidR="00C13F03" w:rsidRDefault="00C13F03" w:rsidP="004E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2227"/>
      <w:docPartObj>
        <w:docPartGallery w:val="Page Numbers (Bottom of Page)"/>
        <w:docPartUnique/>
      </w:docPartObj>
    </w:sdtPr>
    <w:sdtContent>
      <w:p w:rsidR="00382523" w:rsidRDefault="00382523">
        <w:pPr>
          <w:pStyle w:val="Piedepgina"/>
          <w:jc w:val="right"/>
        </w:pPr>
        <w:r>
          <w:fldChar w:fldCharType="begin"/>
        </w:r>
        <w:r>
          <w:instrText>PAGE   \* MERGEFORMAT</w:instrText>
        </w:r>
        <w:r>
          <w:fldChar w:fldCharType="separate"/>
        </w:r>
        <w:r w:rsidR="001B4ED9" w:rsidRPr="001B4ED9">
          <w:rPr>
            <w:noProof/>
            <w:lang w:val="es-ES"/>
          </w:rPr>
          <w:t>12</w:t>
        </w:r>
        <w:r>
          <w:fldChar w:fldCharType="end"/>
        </w:r>
      </w:p>
    </w:sdtContent>
  </w:sdt>
  <w:p w:rsidR="001C4549" w:rsidRDefault="001C4549" w:rsidP="00382523">
    <w:pPr>
      <w:pStyle w:val="Piedepgina"/>
      <w:jc w:val="center"/>
      <w:rPr>
        <w:i/>
        <w:sz w:val="16"/>
        <w:szCs w:val="16"/>
      </w:rPr>
    </w:pPr>
  </w:p>
  <w:p w:rsidR="001C4549" w:rsidRDefault="001C4549" w:rsidP="00382523">
    <w:pPr>
      <w:pStyle w:val="Piedepgina"/>
      <w:jc w:val="center"/>
      <w:rPr>
        <w:i/>
        <w:sz w:val="16"/>
        <w:szCs w:val="16"/>
      </w:rPr>
    </w:pPr>
  </w:p>
  <w:p w:rsidR="00382523" w:rsidRPr="00382523" w:rsidRDefault="00382523" w:rsidP="00382523">
    <w:pPr>
      <w:pStyle w:val="Piedepgina"/>
      <w:jc w:val="center"/>
      <w:rPr>
        <w:i/>
        <w:sz w:val="16"/>
        <w:szCs w:val="16"/>
      </w:rPr>
    </w:pPr>
    <w:r w:rsidRPr="00382523">
      <w:rPr>
        <w:i/>
        <w:sz w:val="16"/>
        <w:szCs w:val="16"/>
      </w:rPr>
      <w:t>Estudio sobre el</w:t>
    </w:r>
    <w:r w:rsidRPr="00382523">
      <w:rPr>
        <w:i/>
        <w:sz w:val="16"/>
        <w:szCs w:val="16"/>
      </w:rPr>
      <w:tab/>
      <w:t xml:space="preserve"> tipo de contratación de los bibliotecarios dentro de la plantilla laboral de las instituciones integrantes del</w:t>
    </w:r>
  </w:p>
  <w:p w:rsidR="00382523" w:rsidRPr="00382523" w:rsidRDefault="00382523" w:rsidP="00382523">
    <w:pPr>
      <w:pStyle w:val="Piedepgina"/>
      <w:jc w:val="center"/>
      <w:rPr>
        <w:i/>
        <w:sz w:val="16"/>
        <w:szCs w:val="16"/>
      </w:rPr>
    </w:pPr>
    <w:r w:rsidRPr="00382523">
      <w:rPr>
        <w:i/>
        <w:sz w:val="16"/>
        <w:szCs w:val="16"/>
      </w:rPr>
      <w:t>Consejo General de la Región Noreste de ANUIES</w:t>
    </w:r>
  </w:p>
  <w:p w:rsidR="008A5C00" w:rsidRDefault="008A5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03" w:rsidRDefault="00C13F03" w:rsidP="004E76DC">
      <w:r>
        <w:separator/>
      </w:r>
    </w:p>
  </w:footnote>
  <w:footnote w:type="continuationSeparator" w:id="0">
    <w:p w:rsidR="00C13F03" w:rsidRDefault="00C13F03" w:rsidP="004E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C3" w:rsidRDefault="00B12EC3" w:rsidP="004E76DC">
    <w:pPr>
      <w:jc w:val="center"/>
      <w:rPr>
        <w:rFonts w:ascii="Arial" w:hAnsi="Arial" w:cs="Arial"/>
        <w:sz w:val="16"/>
        <w:szCs w:val="16"/>
      </w:rPr>
    </w:pPr>
    <w:r w:rsidRPr="00A111D9">
      <w:rPr>
        <w:rFonts w:ascii="Arial" w:hAnsi="Arial" w:cs="Arial"/>
        <w:noProof/>
        <w:sz w:val="24"/>
        <w:szCs w:val="24"/>
        <w:lang w:eastAsia="es-MX"/>
      </w:rPr>
      <w:drawing>
        <wp:anchor distT="0" distB="0" distL="114300" distR="114300" simplePos="0" relativeHeight="251660288" behindDoc="0" locked="0" layoutInCell="1" allowOverlap="1" wp14:anchorId="7B82635D" wp14:editId="542AD408">
          <wp:simplePos x="0" y="0"/>
          <wp:positionH relativeFrom="column">
            <wp:posOffset>-921336</wp:posOffset>
          </wp:positionH>
          <wp:positionV relativeFrom="page">
            <wp:posOffset>201783</wp:posOffset>
          </wp:positionV>
          <wp:extent cx="993140" cy="993140"/>
          <wp:effectExtent l="0" t="0" r="0" b="0"/>
          <wp:wrapSquare wrapText="bothSides"/>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993140"/>
                  </a:xfrm>
                  <a:prstGeom prst="rect">
                    <a:avLst/>
                  </a:prstGeom>
                </pic:spPr>
              </pic:pic>
            </a:graphicData>
          </a:graphic>
          <wp14:sizeRelH relativeFrom="margin">
            <wp14:pctWidth>0</wp14:pctWidth>
          </wp14:sizeRelH>
          <wp14:sizeRelV relativeFrom="margin">
            <wp14:pctHeight>0</wp14:pctHeight>
          </wp14:sizeRelV>
        </wp:anchor>
      </w:drawing>
    </w:r>
    <w:r w:rsidRPr="004E76DC">
      <w:rPr>
        <w:rFonts w:ascii="Arial" w:hAnsi="Arial" w:cs="Arial"/>
        <w:noProof/>
        <w:sz w:val="16"/>
        <w:szCs w:val="16"/>
        <w:lang w:eastAsia="es-MX"/>
      </w:rPr>
      <mc:AlternateContent>
        <mc:Choice Requires="wpg">
          <w:drawing>
            <wp:anchor distT="0" distB="0" distL="114300" distR="114300" simplePos="0" relativeHeight="251659264" behindDoc="0" locked="0" layoutInCell="1" allowOverlap="1" wp14:anchorId="0A150A74" wp14:editId="643ECBEC">
              <wp:simplePos x="0" y="0"/>
              <wp:positionH relativeFrom="column">
                <wp:posOffset>4195826</wp:posOffset>
              </wp:positionH>
              <wp:positionV relativeFrom="paragraph">
                <wp:posOffset>-249555</wp:posOffset>
              </wp:positionV>
              <wp:extent cx="2060301" cy="1037605"/>
              <wp:effectExtent l="0" t="0" r="0" b="0"/>
              <wp:wrapNone/>
              <wp:docPr id="22"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23"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pic:pic xmlns:pic="http://schemas.openxmlformats.org/drawingml/2006/picture">
                      <pic:nvPicPr>
                        <pic:cNvPr id="24" name="Picture 2" descr="UAdeC"/>
                        <pic:cNvPicPr>
                          <a:picLocks noChangeAspect="1" noChangeArrowheads="1"/>
                        </pic:cNvPicPr>
                      </pic:nvPicPr>
                      <pic:blipFill rotWithShape="1">
                        <a:blip r:embed="rId3"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wpg:wgp>
                </a:graphicData>
              </a:graphic>
            </wp:anchor>
          </w:drawing>
        </mc:Choice>
        <mc:Fallback>
          <w:pict>
            <v:group w14:anchorId="37363866" id="Agrupar 11" o:spid="_x0000_s1026" style="position:absolute;margin-left:330.4pt;margin-top:-19.65pt;width:162.25pt;height:81.7pt;z-index:251659264"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827EAAAA2wAAAA8AAABkcnMvZG93bnJldi54bWxEj0FrAjEUhO9C/0N4ghepWRVEVqOIUCyC&#10;0m6L52fy3F3cvCybVFd/vSkIHoeZ+YaZL1tbiQs1vnSsYDhIQBBrZ0rOFfz+fLxPQfiAbLByTApu&#10;5GG5eOvMMTXuyt90yUIuIoR9igqKEOpUSq8LsugHriaO3sk1FkOUTS5Ng9cIt5UcJclEWiw5LhRY&#10;07ogfc7+rILdXSf743m7O2Tt13SsN+Xq2F8r1eu2qxmIQG14hZ/tT6NgNIb/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827EAAAA2wAAAA8AAAAAAAAAAAAAAAAA&#10;nwIAAGRycy9kb3ducmV2LnhtbFBLBQYAAAAABAAEAPcAAACQAwAAAAA=&#10;">
                <v:imagedata r:id="rId4"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s82rEAAAA2wAAAA8AAABkcnMvZG93bnJldi54bWxEj9FqAjEURN8L/kO4Ql+kZmvV6mqUUhAU&#10;fHHtB9xurrurm5slSXX1640g9HGYmTPMfNmaWpzJ+cqygvd+AoI4t7riQsHPfvU2AeEDssbaMim4&#10;koflovMyx1TbC+/onIVCRAj7FBWUITSplD4vyaDv24Y4egfrDIYoXSG1w0uEm1oOkmQsDVYcF0ps&#10;6Luk/JT9GQU03Q43vZUs8qDrjD8+f2/HkVPqtdt+zUAEasN/+NleawWDITy+x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s82rEAAAA2wAAAA8AAAAAAAAAAAAAAAAA&#10;nwIAAGRycy9kb3ducmV2LnhtbFBLBQYAAAAABAAEAPcAAACQAwAAAAA=&#10;">
                <v:imagedata r:id="rId5" o:title="UAdeC" cropleft="20332f"/>
              </v:shape>
            </v:group>
          </w:pict>
        </mc:Fallback>
      </mc:AlternateContent>
    </w: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D80225">
    <w:pPr>
      <w:pStyle w:val="Encabezado"/>
      <w:jc w:val="center"/>
      <w:rPr>
        <w:rFonts w:ascii="Arial" w:hAnsi="Arial" w:cs="Arial"/>
        <w:sz w:val="16"/>
        <w:szCs w:val="16"/>
      </w:rPr>
    </w:pPr>
  </w:p>
  <w:p w:rsidR="00B12EC3" w:rsidRDefault="00B12EC3" w:rsidP="00D80225">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C3" w:rsidRDefault="00B12EC3">
    <w:pPr>
      <w:pStyle w:val="Encabezado"/>
    </w:pPr>
    <w:r w:rsidRPr="004E76DC">
      <w:rPr>
        <w:rFonts w:ascii="Arial" w:hAnsi="Arial" w:cs="Arial"/>
        <w:noProof/>
        <w:sz w:val="16"/>
        <w:szCs w:val="16"/>
        <w:lang w:eastAsia="es-MX"/>
      </w:rPr>
      <mc:AlternateContent>
        <mc:Choice Requires="wpg">
          <w:drawing>
            <wp:anchor distT="0" distB="0" distL="114300" distR="114300" simplePos="0" relativeHeight="251665408" behindDoc="0" locked="0" layoutInCell="1" allowOverlap="1" wp14:anchorId="6A80FD29" wp14:editId="717D069A">
              <wp:simplePos x="0" y="0"/>
              <wp:positionH relativeFrom="column">
                <wp:posOffset>4357624</wp:posOffset>
              </wp:positionH>
              <wp:positionV relativeFrom="paragraph">
                <wp:posOffset>-216655</wp:posOffset>
              </wp:positionV>
              <wp:extent cx="2060301" cy="1037605"/>
              <wp:effectExtent l="0" t="0" r="0" b="0"/>
              <wp:wrapNone/>
              <wp:docPr id="7"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8" name="Picture 2" descr="UAdeC"/>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pic:pic xmlns:pic="http://schemas.openxmlformats.org/drawingml/2006/picture">
                      <pic:nvPicPr>
                        <pic:cNvPr id="9"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wpg:wgp>
                </a:graphicData>
              </a:graphic>
            </wp:anchor>
          </w:drawing>
        </mc:Choice>
        <mc:Fallback>
          <w:pict>
            <v:group w14:anchorId="2DD61934" id="Agrupar 11" o:spid="_x0000_s1026" style="position:absolute;margin-left:343.1pt;margin-top:-17.05pt;width:162.25pt;height:81.7pt;z-index:251665408"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gdjCAAAA2gAAAA8AAABkcnMvZG93bnJldi54bWxET11rwjAUfRf8D+EKexFN3WBINUopyMag&#10;Y6vi8zW5tsXmpjSZ7fbrl4fBHg/ne7sfbSvu1PvGsYLVMgFBrJ1puFJwOh4WaxA+IBtsHZOCb/Kw&#10;300nW0yNG/iT7mWoRAxhn6KCOoQuldLrmiz6peuII3d1vcUQYV9J0+MQw20rH5PkWVpsODbU2FFe&#10;k76VX1ZB8aOT98vtrTiX48f6Sb802WWeK/UwG7MNiEBj+Bf/uV+Ngrg1Xok3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MIHYwgAAANoAAAAPAAAAAAAAAAAAAAAAAJ8C&#10;AABkcnMvZG93bnJldi54bWxQSwUGAAAAAAQABAD3AAAAjgMAAAAA&#10;">
                <v:imagedata r:id="rId3"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7HEAAAA2gAAAA8AAABkcnMvZG93bnJldi54bWxEj91qwkAUhO8LvsNyBG9EN7XWnzQbKQWh&#10;BW9MfYBj9jSJZs+G3a2mffquIPRymJlvmGzTm1ZcyPnGsoLHaQKCuLS64UrB4XM7WYHwAVlja5kU&#10;/JCHTT54yDDV9sp7uhShEhHCPkUFdQhdKqUvazLop7Yjjt6XdQZDlK6S2uE1wk0rZ0mykAYbjgs1&#10;dvRWU3kuvo0CWu/mH+OtrMqg24Kflsff07NTajTsX19ABOrDf/jeftcK1nC7Em+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a7HEAAAA2gAAAA8AAAAAAAAAAAAAAAAA&#10;nwIAAGRycy9kb3ducmV2LnhtbFBLBQYAAAAABAAEAPcAAACQAwAAAAA=&#10;">
                <v:imagedata r:id="rId4" o:title="UAdeC" cropleft="20332f"/>
              </v:shape>
            </v:group>
          </w:pict>
        </mc:Fallback>
      </mc:AlternateContent>
    </w:r>
    <w:r w:rsidRPr="00A111D9">
      <w:rPr>
        <w:rFonts w:ascii="Arial" w:hAnsi="Arial" w:cs="Arial"/>
        <w:noProof/>
        <w:sz w:val="24"/>
        <w:szCs w:val="24"/>
        <w:lang w:eastAsia="es-MX"/>
      </w:rPr>
      <w:drawing>
        <wp:anchor distT="0" distB="0" distL="114300" distR="114300" simplePos="0" relativeHeight="251663360" behindDoc="0" locked="0" layoutInCell="1" allowOverlap="1" wp14:anchorId="5ED118C1" wp14:editId="16AF8E24">
          <wp:simplePos x="0" y="0"/>
          <wp:positionH relativeFrom="column">
            <wp:posOffset>-1017651</wp:posOffset>
          </wp:positionH>
          <wp:positionV relativeFrom="page">
            <wp:posOffset>162560</wp:posOffset>
          </wp:positionV>
          <wp:extent cx="1151890" cy="1151890"/>
          <wp:effectExtent l="0" t="0" r="0" b="0"/>
          <wp:wrapSquare wrapText="bothSides"/>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4E9E"/>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B467E3"/>
    <w:multiLevelType w:val="hybridMultilevel"/>
    <w:tmpl w:val="117E6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F4549B"/>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467246"/>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3"/>
    <w:rsid w:val="00013D34"/>
    <w:rsid w:val="00042EE9"/>
    <w:rsid w:val="00046521"/>
    <w:rsid w:val="00047EC0"/>
    <w:rsid w:val="00060941"/>
    <w:rsid w:val="00062CC0"/>
    <w:rsid w:val="00071B99"/>
    <w:rsid w:val="00075389"/>
    <w:rsid w:val="0007610D"/>
    <w:rsid w:val="000B760A"/>
    <w:rsid w:val="000C41B2"/>
    <w:rsid w:val="000D08C5"/>
    <w:rsid w:val="000D2E42"/>
    <w:rsid w:val="000D3460"/>
    <w:rsid w:val="000E4605"/>
    <w:rsid w:val="00121988"/>
    <w:rsid w:val="00127BDC"/>
    <w:rsid w:val="00134A63"/>
    <w:rsid w:val="001476E3"/>
    <w:rsid w:val="00164FD7"/>
    <w:rsid w:val="00165318"/>
    <w:rsid w:val="001860F9"/>
    <w:rsid w:val="001A4B73"/>
    <w:rsid w:val="001B4ED9"/>
    <w:rsid w:val="001B747F"/>
    <w:rsid w:val="001C4549"/>
    <w:rsid w:val="001E4949"/>
    <w:rsid w:val="001F14FD"/>
    <w:rsid w:val="00205F6E"/>
    <w:rsid w:val="00207407"/>
    <w:rsid w:val="00235EE8"/>
    <w:rsid w:val="00250657"/>
    <w:rsid w:val="0025143D"/>
    <w:rsid w:val="002558E1"/>
    <w:rsid w:val="00255FCD"/>
    <w:rsid w:val="0027040E"/>
    <w:rsid w:val="002714CC"/>
    <w:rsid w:val="002739C5"/>
    <w:rsid w:val="00275AFE"/>
    <w:rsid w:val="002813B4"/>
    <w:rsid w:val="002873B8"/>
    <w:rsid w:val="002A47AC"/>
    <w:rsid w:val="002C046D"/>
    <w:rsid w:val="002D5079"/>
    <w:rsid w:val="002E2E0C"/>
    <w:rsid w:val="002E337A"/>
    <w:rsid w:val="002E4E38"/>
    <w:rsid w:val="00305B56"/>
    <w:rsid w:val="00316ACE"/>
    <w:rsid w:val="00320F52"/>
    <w:rsid w:val="00325AD6"/>
    <w:rsid w:val="0034170F"/>
    <w:rsid w:val="00351CAC"/>
    <w:rsid w:val="00354A9C"/>
    <w:rsid w:val="0038078F"/>
    <w:rsid w:val="00382523"/>
    <w:rsid w:val="003920CF"/>
    <w:rsid w:val="003A3076"/>
    <w:rsid w:val="003A466B"/>
    <w:rsid w:val="003A5680"/>
    <w:rsid w:val="003A70D8"/>
    <w:rsid w:val="003B1733"/>
    <w:rsid w:val="003C0471"/>
    <w:rsid w:val="003C36A0"/>
    <w:rsid w:val="003C4B80"/>
    <w:rsid w:val="003F7BAA"/>
    <w:rsid w:val="00403284"/>
    <w:rsid w:val="00416F94"/>
    <w:rsid w:val="00441666"/>
    <w:rsid w:val="00442CCF"/>
    <w:rsid w:val="00447C9E"/>
    <w:rsid w:val="0045749E"/>
    <w:rsid w:val="00461A30"/>
    <w:rsid w:val="00467C79"/>
    <w:rsid w:val="0047390C"/>
    <w:rsid w:val="00477E73"/>
    <w:rsid w:val="004A780F"/>
    <w:rsid w:val="004C54EA"/>
    <w:rsid w:val="004E0FF5"/>
    <w:rsid w:val="004E76DC"/>
    <w:rsid w:val="004E7D6C"/>
    <w:rsid w:val="00510EA7"/>
    <w:rsid w:val="0051375F"/>
    <w:rsid w:val="00523069"/>
    <w:rsid w:val="00526820"/>
    <w:rsid w:val="005341B0"/>
    <w:rsid w:val="005369DE"/>
    <w:rsid w:val="00562C22"/>
    <w:rsid w:val="0056392E"/>
    <w:rsid w:val="00570544"/>
    <w:rsid w:val="0058506E"/>
    <w:rsid w:val="00593DBA"/>
    <w:rsid w:val="005A30C2"/>
    <w:rsid w:val="005A562E"/>
    <w:rsid w:val="005C18A8"/>
    <w:rsid w:val="005C5199"/>
    <w:rsid w:val="005C6FA0"/>
    <w:rsid w:val="005D4CD0"/>
    <w:rsid w:val="005D7F35"/>
    <w:rsid w:val="005E35C3"/>
    <w:rsid w:val="00601762"/>
    <w:rsid w:val="006211F1"/>
    <w:rsid w:val="00621E75"/>
    <w:rsid w:val="00625C61"/>
    <w:rsid w:val="006263AB"/>
    <w:rsid w:val="00644398"/>
    <w:rsid w:val="006443FF"/>
    <w:rsid w:val="0065084E"/>
    <w:rsid w:val="00657503"/>
    <w:rsid w:val="00665864"/>
    <w:rsid w:val="00681CD2"/>
    <w:rsid w:val="00685B74"/>
    <w:rsid w:val="00687F8B"/>
    <w:rsid w:val="006A7880"/>
    <w:rsid w:val="006B0DF1"/>
    <w:rsid w:val="006C7D1B"/>
    <w:rsid w:val="006E093D"/>
    <w:rsid w:val="006E6385"/>
    <w:rsid w:val="00706CF1"/>
    <w:rsid w:val="007148D1"/>
    <w:rsid w:val="00721D99"/>
    <w:rsid w:val="00721F86"/>
    <w:rsid w:val="00726698"/>
    <w:rsid w:val="00734D74"/>
    <w:rsid w:val="00743EB9"/>
    <w:rsid w:val="00750F56"/>
    <w:rsid w:val="00764D85"/>
    <w:rsid w:val="00795A10"/>
    <w:rsid w:val="007963E2"/>
    <w:rsid w:val="007A6473"/>
    <w:rsid w:val="007B1E50"/>
    <w:rsid w:val="007C1176"/>
    <w:rsid w:val="007F687C"/>
    <w:rsid w:val="008052C8"/>
    <w:rsid w:val="008070D6"/>
    <w:rsid w:val="008234BF"/>
    <w:rsid w:val="0084599A"/>
    <w:rsid w:val="008473A7"/>
    <w:rsid w:val="00862AFE"/>
    <w:rsid w:val="00864364"/>
    <w:rsid w:val="00877BFD"/>
    <w:rsid w:val="0088659E"/>
    <w:rsid w:val="00895F10"/>
    <w:rsid w:val="008A1B84"/>
    <w:rsid w:val="008A34C8"/>
    <w:rsid w:val="008A5C00"/>
    <w:rsid w:val="008C15CA"/>
    <w:rsid w:val="008C2C1A"/>
    <w:rsid w:val="008C59F8"/>
    <w:rsid w:val="008D6C1B"/>
    <w:rsid w:val="008E2EAC"/>
    <w:rsid w:val="008F62A1"/>
    <w:rsid w:val="00904291"/>
    <w:rsid w:val="00931067"/>
    <w:rsid w:val="00941F54"/>
    <w:rsid w:val="0095194B"/>
    <w:rsid w:val="00963760"/>
    <w:rsid w:val="009851E5"/>
    <w:rsid w:val="0098599D"/>
    <w:rsid w:val="0099417D"/>
    <w:rsid w:val="00995F4E"/>
    <w:rsid w:val="009A07B1"/>
    <w:rsid w:val="009A34D9"/>
    <w:rsid w:val="009A6884"/>
    <w:rsid w:val="009D6F34"/>
    <w:rsid w:val="009E6F5B"/>
    <w:rsid w:val="009F5532"/>
    <w:rsid w:val="00A17F94"/>
    <w:rsid w:val="00A3033F"/>
    <w:rsid w:val="00A3271D"/>
    <w:rsid w:val="00A47B43"/>
    <w:rsid w:val="00A64DD4"/>
    <w:rsid w:val="00A65807"/>
    <w:rsid w:val="00A708CA"/>
    <w:rsid w:val="00A82137"/>
    <w:rsid w:val="00A87544"/>
    <w:rsid w:val="00A959BA"/>
    <w:rsid w:val="00A964CE"/>
    <w:rsid w:val="00AD0326"/>
    <w:rsid w:val="00AD345F"/>
    <w:rsid w:val="00AE62AA"/>
    <w:rsid w:val="00B00CE2"/>
    <w:rsid w:val="00B010E2"/>
    <w:rsid w:val="00B049FA"/>
    <w:rsid w:val="00B12EC3"/>
    <w:rsid w:val="00B33B83"/>
    <w:rsid w:val="00B35DEC"/>
    <w:rsid w:val="00B6477E"/>
    <w:rsid w:val="00B72CD2"/>
    <w:rsid w:val="00B87AB7"/>
    <w:rsid w:val="00BB02E7"/>
    <w:rsid w:val="00BE0858"/>
    <w:rsid w:val="00BE1DC3"/>
    <w:rsid w:val="00BF0E85"/>
    <w:rsid w:val="00BF6617"/>
    <w:rsid w:val="00C13F03"/>
    <w:rsid w:val="00C302EA"/>
    <w:rsid w:val="00C40115"/>
    <w:rsid w:val="00C55AEC"/>
    <w:rsid w:val="00C63853"/>
    <w:rsid w:val="00C87023"/>
    <w:rsid w:val="00C9431E"/>
    <w:rsid w:val="00CA0619"/>
    <w:rsid w:val="00CB2AD7"/>
    <w:rsid w:val="00CC666B"/>
    <w:rsid w:val="00D13DF6"/>
    <w:rsid w:val="00D15A05"/>
    <w:rsid w:val="00D16FEC"/>
    <w:rsid w:val="00D24549"/>
    <w:rsid w:val="00D37034"/>
    <w:rsid w:val="00D54427"/>
    <w:rsid w:val="00D60A6C"/>
    <w:rsid w:val="00D62F04"/>
    <w:rsid w:val="00D80225"/>
    <w:rsid w:val="00D80258"/>
    <w:rsid w:val="00D95292"/>
    <w:rsid w:val="00D960F3"/>
    <w:rsid w:val="00DA557E"/>
    <w:rsid w:val="00DB3246"/>
    <w:rsid w:val="00DC46E8"/>
    <w:rsid w:val="00DC4D25"/>
    <w:rsid w:val="00DD4E9F"/>
    <w:rsid w:val="00E0272F"/>
    <w:rsid w:val="00E30D84"/>
    <w:rsid w:val="00E364CB"/>
    <w:rsid w:val="00E4011E"/>
    <w:rsid w:val="00E43718"/>
    <w:rsid w:val="00E5022F"/>
    <w:rsid w:val="00E545FD"/>
    <w:rsid w:val="00E567DD"/>
    <w:rsid w:val="00E57DBD"/>
    <w:rsid w:val="00E7054A"/>
    <w:rsid w:val="00E72EA6"/>
    <w:rsid w:val="00E809A9"/>
    <w:rsid w:val="00E80FB4"/>
    <w:rsid w:val="00E82D1C"/>
    <w:rsid w:val="00E96C18"/>
    <w:rsid w:val="00EA2F7B"/>
    <w:rsid w:val="00EA3896"/>
    <w:rsid w:val="00EA4D31"/>
    <w:rsid w:val="00EB2857"/>
    <w:rsid w:val="00EB6EEF"/>
    <w:rsid w:val="00F02C35"/>
    <w:rsid w:val="00F0432F"/>
    <w:rsid w:val="00F31296"/>
    <w:rsid w:val="00F42CF6"/>
    <w:rsid w:val="00F50233"/>
    <w:rsid w:val="00F52246"/>
    <w:rsid w:val="00F62A23"/>
    <w:rsid w:val="00F74ED1"/>
    <w:rsid w:val="00F9496A"/>
    <w:rsid w:val="00FA6A94"/>
    <w:rsid w:val="00FB6008"/>
    <w:rsid w:val="00FC22F5"/>
    <w:rsid w:val="00FC3667"/>
    <w:rsid w:val="00FC3A5F"/>
    <w:rsid w:val="00FD0ECD"/>
    <w:rsid w:val="00FD1566"/>
    <w:rsid w:val="00FE18B2"/>
    <w:rsid w:val="00FF0B8D"/>
    <w:rsid w:val="00FF5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88A9"/>
  <w15:chartTrackingRefBased/>
  <w15:docId w15:val="{73014462-3B75-4626-9E61-44C2181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o-nfasis21">
    <w:name w:val="Tabla de cuadrícula 1 Claro - Énfasis 21"/>
    <w:basedOn w:val="Tablanormal"/>
    <w:next w:val="Tabladecuadrcula1Claro-nfasis2"/>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64DD4"/>
    <w:pPr>
      <w:ind w:left="720"/>
      <w:contextualSpacing/>
    </w:pPr>
  </w:style>
  <w:style w:type="character" w:styleId="Hipervnculo">
    <w:name w:val="Hyperlink"/>
    <w:basedOn w:val="Fuentedeprrafopredeter"/>
    <w:uiPriority w:val="99"/>
    <w:unhideWhenUsed/>
    <w:rsid w:val="00A64DD4"/>
    <w:rPr>
      <w:color w:val="0563C1" w:themeColor="hyperlink"/>
      <w:u w:val="single"/>
    </w:rPr>
  </w:style>
  <w:style w:type="paragraph" w:styleId="Encabezado">
    <w:name w:val="header"/>
    <w:basedOn w:val="Normal"/>
    <w:link w:val="EncabezadoCar"/>
    <w:uiPriority w:val="99"/>
    <w:unhideWhenUsed/>
    <w:rsid w:val="004E76DC"/>
    <w:pPr>
      <w:tabs>
        <w:tab w:val="center" w:pos="4419"/>
        <w:tab w:val="right" w:pos="8838"/>
      </w:tabs>
    </w:pPr>
  </w:style>
  <w:style w:type="character" w:customStyle="1" w:styleId="EncabezadoCar">
    <w:name w:val="Encabezado Car"/>
    <w:basedOn w:val="Fuentedeprrafopredeter"/>
    <w:link w:val="Encabezado"/>
    <w:uiPriority w:val="99"/>
    <w:rsid w:val="004E76DC"/>
  </w:style>
  <w:style w:type="paragraph" w:styleId="Piedepgina">
    <w:name w:val="footer"/>
    <w:basedOn w:val="Normal"/>
    <w:link w:val="PiedepginaCar"/>
    <w:uiPriority w:val="99"/>
    <w:unhideWhenUsed/>
    <w:rsid w:val="004E76DC"/>
    <w:pPr>
      <w:tabs>
        <w:tab w:val="center" w:pos="4419"/>
        <w:tab w:val="right" w:pos="8838"/>
      </w:tabs>
    </w:pPr>
  </w:style>
  <w:style w:type="character" w:customStyle="1" w:styleId="PiedepginaCar">
    <w:name w:val="Pie de página Car"/>
    <w:basedOn w:val="Fuentedeprrafopredeter"/>
    <w:link w:val="Piedepgina"/>
    <w:uiPriority w:val="99"/>
    <w:rsid w:val="004E76DC"/>
  </w:style>
  <w:style w:type="character" w:styleId="Hipervnculovisitado">
    <w:name w:val="FollowedHyperlink"/>
    <w:basedOn w:val="Fuentedeprrafopredeter"/>
    <w:uiPriority w:val="99"/>
    <w:semiHidden/>
    <w:unhideWhenUsed/>
    <w:rsid w:val="003A5680"/>
    <w:rPr>
      <w:color w:val="954F72"/>
      <w:u w:val="single"/>
    </w:rPr>
  </w:style>
  <w:style w:type="paragraph" w:customStyle="1" w:styleId="xl65">
    <w:name w:val="xl65"/>
    <w:basedOn w:val="Normal"/>
    <w:rsid w:val="003A5680"/>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67">
    <w:name w:val="xl67"/>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7AB7"/>
      <w:sz w:val="24"/>
      <w:szCs w:val="24"/>
      <w:lang w:eastAsia="es-MX"/>
    </w:rPr>
  </w:style>
  <w:style w:type="paragraph" w:customStyle="1" w:styleId="xl68">
    <w:name w:val="xl68"/>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0">
    <w:name w:val="xl70"/>
    <w:basedOn w:val="Normal"/>
    <w:rsid w:val="003A56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71">
    <w:name w:val="xl71"/>
    <w:basedOn w:val="Normal"/>
    <w:rsid w:val="003A568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0"/>
      <w:szCs w:val="20"/>
      <w:lang w:eastAsia="es-MX"/>
    </w:rPr>
  </w:style>
  <w:style w:type="paragraph" w:styleId="NormalWeb">
    <w:name w:val="Normal (Web)"/>
    <w:basedOn w:val="Normal"/>
    <w:uiPriority w:val="99"/>
    <w:semiHidden/>
    <w:unhideWhenUsed/>
    <w:rsid w:val="004E0FF5"/>
    <w:pPr>
      <w:spacing w:before="100" w:beforeAutospacing="1" w:after="100" w:afterAutospacing="1"/>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3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4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914">
      <w:bodyDiv w:val="1"/>
      <w:marLeft w:val="0"/>
      <w:marRight w:val="0"/>
      <w:marTop w:val="0"/>
      <w:marBottom w:val="0"/>
      <w:divBdr>
        <w:top w:val="none" w:sz="0" w:space="0" w:color="auto"/>
        <w:left w:val="none" w:sz="0" w:space="0" w:color="auto"/>
        <w:bottom w:val="none" w:sz="0" w:space="0" w:color="auto"/>
        <w:right w:val="none" w:sz="0" w:space="0" w:color="auto"/>
      </w:divBdr>
    </w:div>
    <w:div w:id="743379184">
      <w:bodyDiv w:val="1"/>
      <w:marLeft w:val="0"/>
      <w:marRight w:val="0"/>
      <w:marTop w:val="0"/>
      <w:marBottom w:val="0"/>
      <w:divBdr>
        <w:top w:val="none" w:sz="0" w:space="0" w:color="auto"/>
        <w:left w:val="none" w:sz="0" w:space="0" w:color="auto"/>
        <w:bottom w:val="none" w:sz="0" w:space="0" w:color="auto"/>
        <w:right w:val="none" w:sz="0" w:space="0" w:color="auto"/>
      </w:divBdr>
    </w:div>
    <w:div w:id="812720879">
      <w:bodyDiv w:val="1"/>
      <w:marLeft w:val="0"/>
      <w:marRight w:val="0"/>
      <w:marTop w:val="0"/>
      <w:marBottom w:val="0"/>
      <w:divBdr>
        <w:top w:val="none" w:sz="0" w:space="0" w:color="auto"/>
        <w:left w:val="none" w:sz="0" w:space="0" w:color="auto"/>
        <w:bottom w:val="none" w:sz="0" w:space="0" w:color="auto"/>
        <w:right w:val="none" w:sz="0" w:space="0" w:color="auto"/>
      </w:divBdr>
    </w:div>
    <w:div w:id="834300268">
      <w:bodyDiv w:val="1"/>
      <w:marLeft w:val="0"/>
      <w:marRight w:val="0"/>
      <w:marTop w:val="0"/>
      <w:marBottom w:val="0"/>
      <w:divBdr>
        <w:top w:val="none" w:sz="0" w:space="0" w:color="auto"/>
        <w:left w:val="none" w:sz="0" w:space="0" w:color="auto"/>
        <w:bottom w:val="none" w:sz="0" w:space="0" w:color="auto"/>
        <w:right w:val="none" w:sz="0" w:space="0" w:color="auto"/>
      </w:divBdr>
    </w:div>
    <w:div w:id="1081371070">
      <w:bodyDiv w:val="1"/>
      <w:marLeft w:val="0"/>
      <w:marRight w:val="0"/>
      <w:marTop w:val="0"/>
      <w:marBottom w:val="0"/>
      <w:divBdr>
        <w:top w:val="none" w:sz="0" w:space="0" w:color="auto"/>
        <w:left w:val="none" w:sz="0" w:space="0" w:color="auto"/>
        <w:bottom w:val="none" w:sz="0" w:space="0" w:color="auto"/>
        <w:right w:val="none" w:sz="0" w:space="0" w:color="auto"/>
      </w:divBdr>
    </w:div>
    <w:div w:id="16828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3.png"/><Relationship Id="rId4" Type="http://schemas.openxmlformats.org/officeDocument/2006/relationships/image" Target="media/image52.png"/></Relationships>
</file>

<file path=word/_rels/header2.xml.rels><?xml version="1.0" encoding="UTF-8" standalone="yes"?>
<Relationships xmlns="http://schemas.openxmlformats.org/package/2006/relationships"><Relationship Id="rId3" Type="http://schemas.openxmlformats.org/officeDocument/2006/relationships/image" Target="media/image52.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5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2582</Words>
  <Characters>14204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109</cp:revision>
  <cp:lastPrinted>2019-01-25T20:24:00Z</cp:lastPrinted>
  <dcterms:created xsi:type="dcterms:W3CDTF">2019-01-25T15:26:00Z</dcterms:created>
  <dcterms:modified xsi:type="dcterms:W3CDTF">2019-01-25T20:57:00Z</dcterms:modified>
</cp:coreProperties>
</file>